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left="-5" w:firstLine="0"/>
        <w:rPr>
          <w:rFonts w:ascii="Times New Roman" w:cs="Times New Roman" w:eastAsia="Times New Roman" w:hAnsi="Times New Roman"/>
          <w:b w:val="1"/>
          <w:sz w:val="48"/>
          <w:szCs w:val="48"/>
        </w:rPr>
      </w:pPr>
      <w:r w:rsidDel="00000000" w:rsidR="00000000" w:rsidRPr="00000000">
        <w:rPr>
          <w:rFonts w:ascii="Calibri" w:cs="Calibri" w:eastAsia="Calibri" w:hAnsi="Calibri"/>
          <w:b w:val="1"/>
          <w:sz w:val="72"/>
          <w:szCs w:val="72"/>
          <w:rtl w:val="0"/>
        </w:rPr>
        <w:t xml:space="preserve">STADGAR FÖR IFK Anderstorp</w:t>
      </w:r>
      <w:r w:rsidDel="00000000" w:rsidR="00000000" w:rsidRPr="00000000">
        <w:rPr>
          <w:rFonts w:ascii="Calibri" w:cs="Calibri" w:eastAsia="Calibri" w:hAnsi="Calibri"/>
          <w:b w:val="1"/>
          <w:sz w:val="40"/>
          <w:szCs w:val="40"/>
          <w:rtl w:val="0"/>
        </w:rPr>
        <w:t xml:space="preserve"> </w:t>
      </w:r>
      <w:r w:rsidDel="00000000" w:rsidR="00000000" w:rsidRPr="00000000">
        <w:rPr>
          <w:rtl w:val="0"/>
        </w:rPr>
      </w:r>
    </w:p>
    <w:p w:rsidR="00000000" w:rsidDel="00000000" w:rsidP="00000000" w:rsidRDefault="00000000" w:rsidRPr="00000000" w14:paraId="00000002">
      <w:pPr>
        <w:spacing w:after="113" w:line="240" w:lineRule="auto"/>
        <w:rPr>
          <w:rFonts w:ascii="Times New Roman" w:cs="Times New Roman" w:eastAsia="Times New Roman" w:hAnsi="Times New Roman"/>
          <w:sz w:val="32"/>
          <w:szCs w:val="32"/>
        </w:rPr>
      </w:pPr>
      <w:r w:rsidDel="00000000" w:rsidR="00000000" w:rsidRPr="00000000">
        <w:rPr>
          <w:rFonts w:ascii="Calibri" w:cs="Calibri" w:eastAsia="Calibri" w:hAnsi="Calibri"/>
          <w:sz w:val="24"/>
          <w:szCs w:val="24"/>
          <w:rtl w:val="0"/>
        </w:rPr>
        <w:t xml:space="preserve">Fastställda under årsmötet 2023 </w:t>
      </w:r>
      <w:r w:rsidDel="00000000" w:rsidR="00000000" w:rsidRPr="00000000">
        <w:rPr>
          <w:rtl w:val="0"/>
        </w:rPr>
      </w:r>
    </w:p>
    <w:p w:rsidR="00000000" w:rsidDel="00000000" w:rsidP="00000000" w:rsidRDefault="00000000" w:rsidRPr="00000000" w14:paraId="00000003">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sz w:val="20"/>
          <w:szCs w:val="20"/>
          <w:rtl w:val="0"/>
        </w:rPr>
        <w:t xml:space="preserve"> </w:t>
        <w:tab/>
        <w:t xml:space="preserve"> </w:t>
      </w: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133"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07">
      <w:pPr>
        <w:rPr>
          <w:rFonts w:ascii="Calibri" w:cs="Calibri" w:eastAsia="Calibri" w:hAnsi="Calibri"/>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08">
      <w:pPr>
        <w:spacing w:after="133"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ind w:left="-5" w:firstLine="0"/>
        <w:rPr>
          <w:rFonts w:ascii="Times New Roman" w:cs="Times New Roman" w:eastAsia="Times New Roman" w:hAnsi="Times New Roman"/>
          <w:b w:val="1"/>
          <w:sz w:val="27"/>
          <w:szCs w:val="27"/>
        </w:rPr>
      </w:pPr>
      <w:r w:rsidDel="00000000" w:rsidR="00000000" w:rsidRPr="00000000">
        <w:rPr>
          <w:b w:val="1"/>
          <w:sz w:val="24"/>
          <w:szCs w:val="24"/>
          <w:rtl w:val="0"/>
        </w:rPr>
        <w:t xml:space="preserve">Innehåll </w:t>
      </w:r>
      <w:r w:rsidDel="00000000" w:rsidR="00000000" w:rsidRPr="00000000">
        <w:rPr>
          <w:rtl w:val="0"/>
        </w:rPr>
      </w:r>
    </w:p>
    <w:p w:rsidR="00000000" w:rsidDel="00000000" w:rsidP="00000000" w:rsidRDefault="00000000" w:rsidRPr="00000000" w14:paraId="0000000A">
      <w:pPr>
        <w:spacing w:after="126" w:line="240" w:lineRule="auto"/>
        <w:ind w:left="15" w:right="24" w:hanging="10"/>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STADGAR FÖR IFK Anderstorp</w:t>
        <w:tab/>
        <w:t xml:space="preserve">1 </w:t>
      </w:r>
      <w:r w:rsidDel="00000000" w:rsidR="00000000" w:rsidRPr="00000000">
        <w:rPr>
          <w:rtl w:val="0"/>
        </w:rPr>
      </w:r>
    </w:p>
    <w:p w:rsidR="00000000" w:rsidDel="00000000" w:rsidP="00000000" w:rsidRDefault="00000000" w:rsidRPr="00000000" w14:paraId="0000000B">
      <w:pPr>
        <w:spacing w:after="126" w:line="240" w:lineRule="auto"/>
        <w:ind w:left="15" w:right="24" w:hanging="10"/>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1 kap Allmänna bestämmelser</w:t>
        <w:tab/>
        <w:t xml:space="preserve">3 </w:t>
      </w:r>
      <w:r w:rsidDel="00000000" w:rsidR="00000000" w:rsidRPr="00000000">
        <w:rPr>
          <w:rtl w:val="0"/>
        </w:rPr>
      </w:r>
    </w:p>
    <w:p w:rsidR="00000000" w:rsidDel="00000000" w:rsidP="00000000" w:rsidRDefault="00000000" w:rsidRPr="00000000" w14:paraId="0000000C">
      <w:pPr>
        <w:spacing w:after="5" w:line="240" w:lineRule="auto"/>
        <w:ind w:left="236" w:right="24" w:hanging="10"/>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1 §  Ändamål</w:t>
        <w:tab/>
        <w:t xml:space="preserve">3 </w:t>
      </w:r>
      <w:r w:rsidDel="00000000" w:rsidR="00000000" w:rsidRPr="00000000">
        <w:rPr>
          <w:rtl w:val="0"/>
        </w:rPr>
      </w:r>
    </w:p>
    <w:p w:rsidR="00000000" w:rsidDel="00000000" w:rsidP="00000000" w:rsidRDefault="00000000" w:rsidRPr="00000000" w14:paraId="0000000D">
      <w:pPr>
        <w:spacing w:after="5" w:line="240" w:lineRule="auto"/>
        <w:ind w:left="236" w:right="24" w:hanging="10"/>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2 §  Föreningens namn m.m</w:t>
        <w:tab/>
        <w:t xml:space="preserve">3 </w:t>
      </w:r>
      <w:r w:rsidDel="00000000" w:rsidR="00000000" w:rsidRPr="00000000">
        <w:rPr>
          <w:rtl w:val="0"/>
        </w:rPr>
      </w:r>
    </w:p>
    <w:p w:rsidR="00000000" w:rsidDel="00000000" w:rsidP="00000000" w:rsidRDefault="00000000" w:rsidRPr="00000000" w14:paraId="0000000E">
      <w:pPr>
        <w:spacing w:after="5" w:line="240" w:lineRule="auto"/>
        <w:ind w:left="236" w:right="24" w:hanging="10"/>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3 §  Sammansättning, tillhörighet m.m</w:t>
        <w:tab/>
        <w:t xml:space="preserve">3 </w:t>
      </w:r>
      <w:r w:rsidDel="00000000" w:rsidR="00000000" w:rsidRPr="00000000">
        <w:rPr>
          <w:rtl w:val="0"/>
        </w:rPr>
      </w:r>
    </w:p>
    <w:p w:rsidR="00000000" w:rsidDel="00000000" w:rsidP="00000000" w:rsidRDefault="00000000" w:rsidRPr="00000000" w14:paraId="0000000F">
      <w:pPr>
        <w:spacing w:after="5" w:line="240" w:lineRule="auto"/>
        <w:ind w:left="236" w:right="24" w:hanging="10"/>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4 §  Beslutande organ</w:t>
        <w:tab/>
        <w:t xml:space="preserve">3 </w:t>
      </w:r>
      <w:r w:rsidDel="00000000" w:rsidR="00000000" w:rsidRPr="00000000">
        <w:rPr>
          <w:rtl w:val="0"/>
        </w:rPr>
      </w:r>
    </w:p>
    <w:p w:rsidR="00000000" w:rsidDel="00000000" w:rsidP="00000000" w:rsidRDefault="00000000" w:rsidRPr="00000000" w14:paraId="00000010">
      <w:pPr>
        <w:spacing w:after="5" w:line="240" w:lineRule="auto"/>
        <w:ind w:left="236" w:right="24" w:hanging="10"/>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5 §  Verksamhets- och räkenskapsår</w:t>
        <w:tab/>
        <w:t xml:space="preserve">3 </w:t>
      </w:r>
      <w:r w:rsidDel="00000000" w:rsidR="00000000" w:rsidRPr="00000000">
        <w:rPr>
          <w:rtl w:val="0"/>
        </w:rPr>
      </w:r>
    </w:p>
    <w:p w:rsidR="00000000" w:rsidDel="00000000" w:rsidP="00000000" w:rsidRDefault="00000000" w:rsidRPr="00000000" w14:paraId="00000011">
      <w:pPr>
        <w:spacing w:after="5" w:line="240" w:lineRule="auto"/>
        <w:ind w:left="236" w:right="24" w:hanging="10"/>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6 §  Firmateckning</w:t>
        <w:tab/>
        <w:t xml:space="preserve">3 </w:t>
      </w:r>
      <w:r w:rsidDel="00000000" w:rsidR="00000000" w:rsidRPr="00000000">
        <w:rPr>
          <w:rtl w:val="0"/>
        </w:rPr>
      </w:r>
    </w:p>
    <w:p w:rsidR="00000000" w:rsidDel="00000000" w:rsidP="00000000" w:rsidRDefault="00000000" w:rsidRPr="00000000" w14:paraId="00000012">
      <w:pPr>
        <w:spacing w:after="5" w:line="240" w:lineRule="auto"/>
        <w:ind w:left="236" w:right="24" w:hanging="10"/>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7 §  Stadgeändring</w:t>
        <w:tab/>
        <w:t xml:space="preserve">4 </w:t>
      </w:r>
      <w:r w:rsidDel="00000000" w:rsidR="00000000" w:rsidRPr="00000000">
        <w:rPr>
          <w:rtl w:val="0"/>
        </w:rPr>
      </w:r>
    </w:p>
    <w:p w:rsidR="00000000" w:rsidDel="00000000" w:rsidP="00000000" w:rsidRDefault="00000000" w:rsidRPr="00000000" w14:paraId="00000013">
      <w:pPr>
        <w:spacing w:after="5" w:line="240" w:lineRule="auto"/>
        <w:ind w:left="236" w:right="24" w:hanging="10"/>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8 §  Tvist/skiljeklausul</w:t>
        <w:tab/>
        <w:t xml:space="preserve">4 </w:t>
      </w:r>
      <w:r w:rsidDel="00000000" w:rsidR="00000000" w:rsidRPr="00000000">
        <w:rPr>
          <w:rtl w:val="0"/>
        </w:rPr>
      </w:r>
    </w:p>
    <w:p w:rsidR="00000000" w:rsidDel="00000000" w:rsidP="00000000" w:rsidRDefault="00000000" w:rsidRPr="00000000" w14:paraId="00000014">
      <w:pPr>
        <w:spacing w:after="5" w:line="240" w:lineRule="auto"/>
        <w:ind w:left="236" w:right="24" w:hanging="10"/>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9 § Upplösning av föreningen</w:t>
        <w:tab/>
        <w:t xml:space="preserve">4 </w:t>
      </w:r>
      <w:r w:rsidDel="00000000" w:rsidR="00000000" w:rsidRPr="00000000">
        <w:rPr>
          <w:rtl w:val="0"/>
        </w:rPr>
      </w:r>
    </w:p>
    <w:p w:rsidR="00000000" w:rsidDel="00000000" w:rsidP="00000000" w:rsidRDefault="00000000" w:rsidRPr="00000000" w14:paraId="00000015">
      <w:pPr>
        <w:spacing w:after="126" w:line="240" w:lineRule="auto"/>
        <w:ind w:left="15" w:right="24" w:hanging="10"/>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2 kap Föreningens medlemmar</w:t>
        <w:tab/>
        <w:t xml:space="preserve">4 </w:t>
      </w:r>
      <w:r w:rsidDel="00000000" w:rsidR="00000000" w:rsidRPr="00000000">
        <w:rPr>
          <w:rtl w:val="0"/>
        </w:rPr>
      </w:r>
    </w:p>
    <w:p w:rsidR="00000000" w:rsidDel="00000000" w:rsidP="00000000" w:rsidRDefault="00000000" w:rsidRPr="00000000" w14:paraId="00000016">
      <w:pPr>
        <w:spacing w:after="5" w:line="240" w:lineRule="auto"/>
        <w:ind w:left="236" w:right="24" w:hanging="10"/>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1 §  Medlemskap</w:t>
        <w:tab/>
        <w:t xml:space="preserve">4 </w:t>
      </w:r>
      <w:r w:rsidDel="00000000" w:rsidR="00000000" w:rsidRPr="00000000">
        <w:rPr>
          <w:rtl w:val="0"/>
        </w:rPr>
      </w:r>
    </w:p>
    <w:p w:rsidR="00000000" w:rsidDel="00000000" w:rsidP="00000000" w:rsidRDefault="00000000" w:rsidRPr="00000000" w14:paraId="00000017">
      <w:pPr>
        <w:spacing w:after="5" w:line="240" w:lineRule="auto"/>
        <w:ind w:left="236" w:right="24" w:hanging="10"/>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2 §  Medlems skyldigheter och rättigheter</w:t>
        <w:tab/>
        <w:t xml:space="preserve">5 </w:t>
      </w:r>
      <w:r w:rsidDel="00000000" w:rsidR="00000000" w:rsidRPr="00000000">
        <w:rPr>
          <w:rtl w:val="0"/>
        </w:rPr>
      </w:r>
    </w:p>
    <w:p w:rsidR="00000000" w:rsidDel="00000000" w:rsidP="00000000" w:rsidRDefault="00000000" w:rsidRPr="00000000" w14:paraId="00000018">
      <w:pPr>
        <w:spacing w:after="5" w:line="240" w:lineRule="auto"/>
        <w:ind w:left="236" w:right="24" w:hanging="10"/>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3 §  Medlems deltagande i tävlingsverksamhet</w:t>
        <w:tab/>
        <w:t xml:space="preserve">5 </w:t>
      </w:r>
      <w:r w:rsidDel="00000000" w:rsidR="00000000" w:rsidRPr="00000000">
        <w:rPr>
          <w:rtl w:val="0"/>
        </w:rPr>
      </w:r>
    </w:p>
    <w:p w:rsidR="00000000" w:rsidDel="00000000" w:rsidP="00000000" w:rsidRDefault="00000000" w:rsidRPr="00000000" w14:paraId="00000019">
      <w:pPr>
        <w:spacing w:after="5" w:line="240" w:lineRule="auto"/>
        <w:ind w:left="236" w:right="24" w:hanging="10"/>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4 §  Utträde</w:t>
        <w:tab/>
        <w:t xml:space="preserve">5 </w:t>
      </w:r>
      <w:r w:rsidDel="00000000" w:rsidR="00000000" w:rsidRPr="00000000">
        <w:rPr>
          <w:rtl w:val="0"/>
        </w:rPr>
      </w:r>
    </w:p>
    <w:p w:rsidR="00000000" w:rsidDel="00000000" w:rsidP="00000000" w:rsidRDefault="00000000" w:rsidRPr="00000000" w14:paraId="0000001A">
      <w:pPr>
        <w:spacing w:after="5" w:line="240" w:lineRule="auto"/>
        <w:ind w:left="236" w:right="24" w:hanging="10"/>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5 §  Uteslutning m.m</w:t>
        <w:tab/>
        <w:t xml:space="preserve">5 </w:t>
      </w:r>
      <w:r w:rsidDel="00000000" w:rsidR="00000000" w:rsidRPr="00000000">
        <w:rPr>
          <w:rtl w:val="0"/>
        </w:rPr>
      </w:r>
    </w:p>
    <w:p w:rsidR="00000000" w:rsidDel="00000000" w:rsidP="00000000" w:rsidRDefault="00000000" w:rsidRPr="00000000" w14:paraId="0000001B">
      <w:pPr>
        <w:spacing w:after="5" w:line="240" w:lineRule="auto"/>
        <w:ind w:left="236" w:right="24" w:hanging="10"/>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6 § Överklagande</w:t>
        <w:tab/>
        <w:t xml:space="preserve">6 </w:t>
      </w:r>
      <w:r w:rsidDel="00000000" w:rsidR="00000000" w:rsidRPr="00000000">
        <w:rPr>
          <w:rtl w:val="0"/>
        </w:rPr>
      </w:r>
    </w:p>
    <w:p w:rsidR="00000000" w:rsidDel="00000000" w:rsidP="00000000" w:rsidRDefault="00000000" w:rsidRPr="00000000" w14:paraId="0000001C">
      <w:pPr>
        <w:spacing w:after="5" w:line="240" w:lineRule="auto"/>
        <w:ind w:left="236" w:right="24" w:hanging="10"/>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7 § Medlemskapets upphörande</w:t>
        <w:tab/>
        <w:t xml:space="preserve">6 </w:t>
      </w:r>
      <w:r w:rsidDel="00000000" w:rsidR="00000000" w:rsidRPr="00000000">
        <w:rPr>
          <w:rtl w:val="0"/>
        </w:rPr>
      </w:r>
    </w:p>
    <w:p w:rsidR="00000000" w:rsidDel="00000000" w:rsidP="00000000" w:rsidRDefault="00000000" w:rsidRPr="00000000" w14:paraId="0000001D">
      <w:pPr>
        <w:spacing w:after="126" w:line="240" w:lineRule="auto"/>
        <w:ind w:left="15" w:right="24" w:hanging="10"/>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3 kap  Årsmöte</w:t>
        <w:tab/>
        <w:t xml:space="preserve">6 </w:t>
      </w:r>
      <w:r w:rsidDel="00000000" w:rsidR="00000000" w:rsidRPr="00000000">
        <w:rPr>
          <w:rtl w:val="0"/>
        </w:rPr>
      </w:r>
    </w:p>
    <w:p w:rsidR="00000000" w:rsidDel="00000000" w:rsidP="00000000" w:rsidRDefault="00000000" w:rsidRPr="00000000" w14:paraId="0000001E">
      <w:pPr>
        <w:spacing w:after="5" w:line="240" w:lineRule="auto"/>
        <w:ind w:left="236" w:right="24" w:hanging="10"/>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1 §  Tidpunkt och kallelse</w:t>
        <w:tab/>
        <w:t xml:space="preserve">6 </w:t>
      </w:r>
      <w:r w:rsidDel="00000000" w:rsidR="00000000" w:rsidRPr="00000000">
        <w:rPr>
          <w:rtl w:val="0"/>
        </w:rPr>
      </w:r>
    </w:p>
    <w:p w:rsidR="00000000" w:rsidDel="00000000" w:rsidP="00000000" w:rsidRDefault="00000000" w:rsidRPr="00000000" w14:paraId="0000001F">
      <w:pPr>
        <w:spacing w:after="5" w:line="240" w:lineRule="auto"/>
        <w:ind w:left="236" w:right="24" w:hanging="10"/>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2 §  Förslag till ärenden att behandlas av årsmötet</w:t>
        <w:tab/>
        <w:t xml:space="preserve">6 </w:t>
      </w:r>
      <w:r w:rsidDel="00000000" w:rsidR="00000000" w:rsidRPr="00000000">
        <w:rPr>
          <w:rtl w:val="0"/>
        </w:rPr>
      </w:r>
    </w:p>
    <w:p w:rsidR="00000000" w:rsidDel="00000000" w:rsidP="00000000" w:rsidRDefault="00000000" w:rsidRPr="00000000" w14:paraId="00000020">
      <w:pPr>
        <w:spacing w:after="5" w:line="240" w:lineRule="auto"/>
        <w:ind w:left="236" w:right="24" w:hanging="10"/>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3 §  Sammansättning och beslutförhet</w:t>
        <w:tab/>
        <w:t xml:space="preserve">6 </w:t>
      </w:r>
      <w:r w:rsidDel="00000000" w:rsidR="00000000" w:rsidRPr="00000000">
        <w:rPr>
          <w:rtl w:val="0"/>
        </w:rPr>
      </w:r>
    </w:p>
    <w:p w:rsidR="00000000" w:rsidDel="00000000" w:rsidP="00000000" w:rsidRDefault="00000000" w:rsidRPr="00000000" w14:paraId="00000021">
      <w:pPr>
        <w:spacing w:after="5" w:line="240" w:lineRule="auto"/>
        <w:ind w:left="236" w:right="24" w:hanging="10"/>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4 §  Rösträtt samt yttrande- och förslagsrätt på årsmötet</w:t>
        <w:tab/>
        <w:t xml:space="preserve">7 </w:t>
      </w:r>
      <w:r w:rsidDel="00000000" w:rsidR="00000000" w:rsidRPr="00000000">
        <w:rPr>
          <w:rtl w:val="0"/>
        </w:rPr>
      </w:r>
    </w:p>
    <w:p w:rsidR="00000000" w:rsidDel="00000000" w:rsidP="00000000" w:rsidRDefault="00000000" w:rsidRPr="00000000" w14:paraId="00000022">
      <w:pPr>
        <w:spacing w:after="5" w:line="240" w:lineRule="auto"/>
        <w:ind w:left="236" w:right="24" w:hanging="10"/>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5 §  Ärenden vid årsmötet</w:t>
        <w:tab/>
        <w:t xml:space="preserve">7 </w:t>
      </w:r>
      <w:r w:rsidDel="00000000" w:rsidR="00000000" w:rsidRPr="00000000">
        <w:rPr>
          <w:rtl w:val="0"/>
        </w:rPr>
      </w:r>
    </w:p>
    <w:p w:rsidR="00000000" w:rsidDel="00000000" w:rsidP="00000000" w:rsidRDefault="00000000" w:rsidRPr="00000000" w14:paraId="00000023">
      <w:pPr>
        <w:spacing w:after="5" w:line="240" w:lineRule="auto"/>
        <w:ind w:left="236" w:right="24" w:hanging="10"/>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6 §  Valbarhet</w:t>
        <w:tab/>
        <w:t xml:space="preserve">8 </w:t>
      </w:r>
      <w:r w:rsidDel="00000000" w:rsidR="00000000" w:rsidRPr="00000000">
        <w:rPr>
          <w:rtl w:val="0"/>
        </w:rPr>
      </w:r>
    </w:p>
    <w:p w:rsidR="00000000" w:rsidDel="00000000" w:rsidP="00000000" w:rsidRDefault="00000000" w:rsidRPr="00000000" w14:paraId="00000024">
      <w:pPr>
        <w:spacing w:after="5" w:line="240" w:lineRule="auto"/>
        <w:ind w:left="236" w:right="24" w:hanging="10"/>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7 §  Extra årsmöte</w:t>
        <w:tab/>
        <w:t xml:space="preserve">8 </w:t>
      </w:r>
      <w:r w:rsidDel="00000000" w:rsidR="00000000" w:rsidRPr="00000000">
        <w:rPr>
          <w:rtl w:val="0"/>
        </w:rPr>
      </w:r>
    </w:p>
    <w:p w:rsidR="00000000" w:rsidDel="00000000" w:rsidP="00000000" w:rsidRDefault="00000000" w:rsidRPr="00000000" w14:paraId="00000025">
      <w:pPr>
        <w:spacing w:after="5" w:line="240" w:lineRule="auto"/>
        <w:ind w:left="236" w:right="24" w:hanging="10"/>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8 §  Beslut och omröstning</w:t>
        <w:tab/>
        <w:t xml:space="preserve">8 </w:t>
      </w:r>
      <w:r w:rsidDel="00000000" w:rsidR="00000000" w:rsidRPr="00000000">
        <w:rPr>
          <w:rtl w:val="0"/>
        </w:rPr>
      </w:r>
    </w:p>
    <w:p w:rsidR="00000000" w:rsidDel="00000000" w:rsidP="00000000" w:rsidRDefault="00000000" w:rsidRPr="00000000" w14:paraId="00000026">
      <w:pPr>
        <w:spacing w:after="5" w:line="240" w:lineRule="auto"/>
        <w:ind w:left="236" w:right="24" w:hanging="10"/>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9 §  Ikraftträdande</w:t>
        <w:tab/>
        <w:t xml:space="preserve">8 </w:t>
      </w:r>
      <w:r w:rsidDel="00000000" w:rsidR="00000000" w:rsidRPr="00000000">
        <w:rPr>
          <w:rtl w:val="0"/>
        </w:rPr>
      </w:r>
    </w:p>
    <w:p w:rsidR="00000000" w:rsidDel="00000000" w:rsidP="00000000" w:rsidRDefault="00000000" w:rsidRPr="00000000" w14:paraId="00000027">
      <w:pPr>
        <w:spacing w:after="126" w:line="240" w:lineRule="auto"/>
        <w:ind w:left="15" w:right="24" w:hanging="10"/>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4 kap  Valberedning</w:t>
        <w:tab/>
        <w:t xml:space="preserve">9 </w:t>
      </w:r>
      <w:r w:rsidDel="00000000" w:rsidR="00000000" w:rsidRPr="00000000">
        <w:rPr>
          <w:rtl w:val="0"/>
        </w:rPr>
      </w:r>
    </w:p>
    <w:p w:rsidR="00000000" w:rsidDel="00000000" w:rsidP="00000000" w:rsidRDefault="00000000" w:rsidRPr="00000000" w14:paraId="00000028">
      <w:pPr>
        <w:spacing w:after="5" w:line="240" w:lineRule="auto"/>
        <w:ind w:left="236" w:right="24" w:hanging="10"/>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1 §  Sammansättning</w:t>
        <w:tab/>
        <w:t xml:space="preserve">9 </w:t>
      </w:r>
      <w:r w:rsidDel="00000000" w:rsidR="00000000" w:rsidRPr="00000000">
        <w:rPr>
          <w:rtl w:val="0"/>
        </w:rPr>
      </w:r>
    </w:p>
    <w:p w:rsidR="00000000" w:rsidDel="00000000" w:rsidP="00000000" w:rsidRDefault="00000000" w:rsidRPr="00000000" w14:paraId="00000029">
      <w:pPr>
        <w:spacing w:after="5" w:line="240" w:lineRule="auto"/>
        <w:ind w:left="236" w:right="24" w:hanging="10"/>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2 §  Åligganden</w:t>
        <w:tab/>
        <w:t xml:space="preserve">9 </w:t>
      </w:r>
      <w:r w:rsidDel="00000000" w:rsidR="00000000" w:rsidRPr="00000000">
        <w:rPr>
          <w:rtl w:val="0"/>
        </w:rPr>
      </w:r>
    </w:p>
    <w:p w:rsidR="00000000" w:rsidDel="00000000" w:rsidP="00000000" w:rsidRDefault="00000000" w:rsidRPr="00000000" w14:paraId="0000002A">
      <w:pPr>
        <w:spacing w:after="126" w:line="240" w:lineRule="auto"/>
        <w:ind w:left="15" w:right="24" w:hanging="10"/>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5 kap  Revision</w:t>
        <w:tab/>
        <w:t xml:space="preserve">9 </w:t>
      </w:r>
      <w:r w:rsidDel="00000000" w:rsidR="00000000" w:rsidRPr="00000000">
        <w:rPr>
          <w:rtl w:val="0"/>
        </w:rPr>
      </w:r>
    </w:p>
    <w:p w:rsidR="00000000" w:rsidDel="00000000" w:rsidP="00000000" w:rsidRDefault="00000000" w:rsidRPr="00000000" w14:paraId="0000002B">
      <w:pPr>
        <w:spacing w:after="5" w:line="240" w:lineRule="auto"/>
        <w:ind w:left="236" w:right="24" w:hanging="10"/>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1 §  Revisorer och revision</w:t>
        <w:tab/>
        <w:t xml:space="preserve">9 </w:t>
      </w:r>
      <w:r w:rsidDel="00000000" w:rsidR="00000000" w:rsidRPr="00000000">
        <w:rPr>
          <w:rtl w:val="0"/>
        </w:rPr>
      </w:r>
    </w:p>
    <w:p w:rsidR="00000000" w:rsidDel="00000000" w:rsidP="00000000" w:rsidRDefault="00000000" w:rsidRPr="00000000" w14:paraId="0000002C">
      <w:pPr>
        <w:spacing w:after="126" w:line="240" w:lineRule="auto"/>
        <w:ind w:left="15" w:right="24" w:hanging="10"/>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6 kap  Styrelsen</w:t>
        <w:tab/>
        <w:t xml:space="preserve">10 </w:t>
      </w:r>
      <w:r w:rsidDel="00000000" w:rsidR="00000000" w:rsidRPr="00000000">
        <w:rPr>
          <w:rtl w:val="0"/>
        </w:rPr>
      </w:r>
    </w:p>
    <w:p w:rsidR="00000000" w:rsidDel="00000000" w:rsidP="00000000" w:rsidRDefault="00000000" w:rsidRPr="00000000" w14:paraId="0000002D">
      <w:pPr>
        <w:spacing w:after="5" w:line="240" w:lineRule="auto"/>
        <w:ind w:left="236" w:right="24" w:hanging="10"/>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1 §  Sammansättning</w:t>
        <w:tab/>
        <w:t xml:space="preserve">10 </w:t>
      </w:r>
      <w:r w:rsidDel="00000000" w:rsidR="00000000" w:rsidRPr="00000000">
        <w:rPr>
          <w:rtl w:val="0"/>
        </w:rPr>
      </w:r>
    </w:p>
    <w:p w:rsidR="00000000" w:rsidDel="00000000" w:rsidP="00000000" w:rsidRDefault="00000000" w:rsidRPr="00000000" w14:paraId="0000002E">
      <w:pPr>
        <w:spacing w:after="5" w:line="240" w:lineRule="auto"/>
        <w:ind w:left="236" w:right="24" w:hanging="10"/>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2 §  Styrelsens åligganden</w:t>
        <w:tab/>
        <w:t xml:space="preserve">10 </w:t>
      </w:r>
      <w:r w:rsidDel="00000000" w:rsidR="00000000" w:rsidRPr="00000000">
        <w:rPr>
          <w:rtl w:val="0"/>
        </w:rPr>
      </w:r>
    </w:p>
    <w:p w:rsidR="00000000" w:rsidDel="00000000" w:rsidP="00000000" w:rsidRDefault="00000000" w:rsidRPr="00000000" w14:paraId="0000002F">
      <w:pPr>
        <w:spacing w:after="5" w:line="240" w:lineRule="auto"/>
        <w:ind w:left="236" w:right="24" w:hanging="10"/>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3 §  Kallelse, beslutförhet och omröstning</w:t>
        <w:tab/>
        <w:t xml:space="preserve">10 </w:t>
      </w:r>
      <w:r w:rsidDel="00000000" w:rsidR="00000000" w:rsidRPr="00000000">
        <w:rPr>
          <w:rtl w:val="0"/>
        </w:rPr>
      </w:r>
    </w:p>
    <w:p w:rsidR="00000000" w:rsidDel="00000000" w:rsidP="00000000" w:rsidRDefault="00000000" w:rsidRPr="00000000" w14:paraId="00000030">
      <w:pPr>
        <w:spacing w:after="5" w:line="240" w:lineRule="auto"/>
        <w:ind w:left="236" w:right="24" w:hanging="10"/>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4 §  Överlåtelse av beslutanderätten</w:t>
        <w:tab/>
        <w:t xml:space="preserve">11 </w:t>
      </w:r>
      <w:r w:rsidDel="00000000" w:rsidR="00000000" w:rsidRPr="00000000">
        <w:rPr>
          <w:rtl w:val="0"/>
        </w:rPr>
      </w:r>
    </w:p>
    <w:p w:rsidR="00000000" w:rsidDel="00000000" w:rsidP="00000000" w:rsidRDefault="00000000" w:rsidRPr="00000000" w14:paraId="00000031">
      <w:pPr>
        <w:spacing w:after="126" w:line="240" w:lineRule="auto"/>
        <w:ind w:left="15" w:right="24" w:hanging="10"/>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7 kap  Övriga föreningsorgan</w:t>
        <w:tab/>
        <w:t xml:space="preserve">11 </w:t>
      </w:r>
      <w:r w:rsidDel="00000000" w:rsidR="00000000" w:rsidRPr="00000000">
        <w:rPr>
          <w:rtl w:val="0"/>
        </w:rPr>
      </w:r>
    </w:p>
    <w:p w:rsidR="00000000" w:rsidDel="00000000" w:rsidP="00000000" w:rsidRDefault="00000000" w:rsidRPr="00000000" w14:paraId="00000032">
      <w:pPr>
        <w:spacing w:after="5" w:line="240" w:lineRule="auto"/>
        <w:ind w:left="236" w:right="24" w:hanging="10"/>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1 §  Kommittéer, arbetsgrupper och andra underliggande föreningsorgan</w:t>
        <w:tab/>
        <w:t xml:space="preserve">11 </w:t>
      </w:r>
      <w:r w:rsidDel="00000000" w:rsidR="00000000" w:rsidRPr="00000000">
        <w:rPr>
          <w:rtl w:val="0"/>
        </w:rPr>
      </w:r>
    </w:p>
    <w:p w:rsidR="00000000" w:rsidDel="00000000" w:rsidP="00000000" w:rsidRDefault="00000000" w:rsidRPr="00000000" w14:paraId="00000033">
      <w:pPr>
        <w:spacing w:after="5" w:line="240" w:lineRule="auto"/>
        <w:ind w:left="236" w:right="24" w:hanging="10"/>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2 §  Instruktioner</w:t>
        <w:tab/>
        <w:t xml:space="preserve">11 </w:t>
      </w:r>
      <w:r w:rsidDel="00000000" w:rsidR="00000000" w:rsidRPr="00000000">
        <w:rPr>
          <w:rtl w:val="0"/>
        </w:rPr>
      </w:r>
    </w:p>
    <w:p w:rsidR="00000000" w:rsidDel="00000000" w:rsidP="00000000" w:rsidRDefault="00000000" w:rsidRPr="00000000" w14:paraId="00000034">
      <w:pPr>
        <w:spacing w:after="5" w:line="240" w:lineRule="auto"/>
        <w:ind w:left="236" w:right="24" w:hanging="10"/>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3 §  Budget och verksamhetsplan</w:t>
        <w:tab/>
        <w:t xml:space="preserve">11 </w:t>
      </w:r>
      <w:r w:rsidDel="00000000" w:rsidR="00000000" w:rsidRPr="00000000">
        <w:rPr>
          <w:rtl w:val="0"/>
        </w:rPr>
      </w:r>
    </w:p>
    <w:p w:rsidR="00000000" w:rsidDel="00000000" w:rsidP="00000000" w:rsidRDefault="00000000" w:rsidRPr="00000000" w14:paraId="00000035">
      <w:pPr>
        <w:spacing w:after="5" w:line="240" w:lineRule="auto"/>
        <w:ind w:left="236" w:right="24" w:hanging="10"/>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4 §  Återrapportering</w:t>
        <w:tab/>
        <w:t xml:space="preserve">11 </w:t>
      </w:r>
      <w:r w:rsidDel="00000000" w:rsidR="00000000" w:rsidRPr="00000000">
        <w:rPr>
          <w:rtl w:val="0"/>
        </w:rPr>
      </w:r>
    </w:p>
    <w:p w:rsidR="00000000" w:rsidDel="00000000" w:rsidP="00000000" w:rsidRDefault="00000000" w:rsidRPr="00000000" w14:paraId="0000003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497"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38">
      <w:pPr>
        <w:spacing w:after="200" w:line="240" w:lineRule="auto"/>
        <w:ind w:left="-5" w:firstLine="0"/>
        <w:rPr>
          <w:rFonts w:ascii="Times New Roman" w:cs="Times New Roman" w:eastAsia="Times New Roman" w:hAnsi="Times New Roman"/>
          <w:b w:val="1"/>
          <w:sz w:val="48"/>
          <w:szCs w:val="48"/>
        </w:rPr>
      </w:pPr>
      <w:r w:rsidDel="00000000" w:rsidR="00000000" w:rsidRPr="00000000">
        <w:rPr>
          <w:rFonts w:ascii="Calibri" w:cs="Calibri" w:eastAsia="Calibri" w:hAnsi="Calibri"/>
          <w:sz w:val="28"/>
          <w:szCs w:val="28"/>
          <w:rtl w:val="0"/>
        </w:rPr>
        <w:t xml:space="preserve">1 kap Allmänna bestämmelser </w:t>
      </w:r>
      <w:r w:rsidDel="00000000" w:rsidR="00000000" w:rsidRPr="00000000">
        <w:rPr>
          <w:rtl w:val="0"/>
        </w:rPr>
      </w:r>
    </w:p>
    <w:p w:rsidR="00000000" w:rsidDel="00000000" w:rsidP="00000000" w:rsidRDefault="00000000" w:rsidRPr="00000000" w14:paraId="00000039">
      <w:pPr>
        <w:spacing w:after="5" w:line="240" w:lineRule="auto"/>
        <w:ind w:left="-5" w:firstLine="0"/>
        <w:rPr>
          <w:rFonts w:ascii="Times New Roman" w:cs="Times New Roman" w:eastAsia="Times New Roman" w:hAnsi="Times New Roman"/>
          <w:b w:val="1"/>
          <w:sz w:val="36"/>
          <w:szCs w:val="36"/>
        </w:rPr>
      </w:pPr>
      <w:r w:rsidDel="00000000" w:rsidR="00000000" w:rsidRPr="00000000">
        <w:rPr>
          <w:rFonts w:ascii="Calibri" w:cs="Calibri" w:eastAsia="Calibri" w:hAnsi="Calibri"/>
          <w:sz w:val="26"/>
          <w:szCs w:val="26"/>
          <w:rtl w:val="0"/>
        </w:rPr>
        <w:t xml:space="preserve">1 § Ändamål  </w:t>
      </w:r>
      <w:r w:rsidDel="00000000" w:rsidR="00000000" w:rsidRPr="00000000">
        <w:rPr>
          <w:rtl w:val="0"/>
        </w:rPr>
      </w:r>
    </w:p>
    <w:p w:rsidR="00000000" w:rsidDel="00000000" w:rsidP="00000000" w:rsidRDefault="00000000" w:rsidRPr="00000000" w14:paraId="0000003A">
      <w:pPr>
        <w:spacing w:after="10"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Föreningen har som ändamål att bedriva idrottslig och hälsofrämjande verksamhet i enlighet med </w:t>
      </w:r>
      <w:r w:rsidDel="00000000" w:rsidR="00000000" w:rsidRPr="00000000">
        <w:rPr>
          <w:rtl w:val="0"/>
        </w:rPr>
      </w:r>
    </w:p>
    <w:p w:rsidR="00000000" w:rsidDel="00000000" w:rsidP="00000000" w:rsidRDefault="00000000" w:rsidRPr="00000000" w14:paraId="0000003B">
      <w:pPr>
        <w:spacing w:after="5"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”Idrottsrörelsens verksamhetsidé, vision och värdegrund” (1 kap RF:s stadgar, </w:t>
      </w:r>
      <w:r w:rsidDel="00000000" w:rsidR="00000000" w:rsidRPr="00000000">
        <w:rPr>
          <w:rFonts w:ascii="Calibri" w:cs="Calibri" w:eastAsia="Calibri" w:hAnsi="Calibri"/>
          <w:b w:val="1"/>
          <w:sz w:val="24"/>
          <w:szCs w:val="24"/>
          <w:rtl w:val="0"/>
        </w:rPr>
        <w:t xml:space="preserve">bilaga</w:t>
      </w:r>
      <w:r w:rsidDel="00000000" w:rsidR="00000000" w:rsidRPr="00000000">
        <w:rPr>
          <w:rFonts w:ascii="Calibri" w:cs="Calibri" w:eastAsia="Calibri" w:hAnsi="Calibri"/>
          <w:sz w:val="24"/>
          <w:szCs w:val="24"/>
          <w:rtl w:val="0"/>
        </w:rPr>
        <w:t xml:space="preserve">), med särskild inriktning att:  </w:t>
      </w:r>
      <w:r w:rsidDel="00000000" w:rsidR="00000000" w:rsidRPr="00000000">
        <w:rPr>
          <w:rtl w:val="0"/>
        </w:rPr>
      </w:r>
    </w:p>
    <w:p w:rsidR="00000000" w:rsidDel="00000000" w:rsidP="00000000" w:rsidRDefault="00000000" w:rsidRPr="00000000" w14:paraId="0000003C">
      <w:pPr>
        <w:numPr>
          <w:ilvl w:val="0"/>
          <w:numId w:val="1"/>
        </w:numPr>
        <w:spacing w:line="240" w:lineRule="auto"/>
        <w:ind w:left="705" w:hanging="360"/>
        <w:rPr>
          <w:sz w:val="24"/>
          <w:szCs w:val="24"/>
        </w:rPr>
      </w:pPr>
      <w:r w:rsidDel="00000000" w:rsidR="00000000" w:rsidRPr="00000000">
        <w:rPr>
          <w:rFonts w:ascii="Calibri" w:cs="Calibri" w:eastAsia="Calibri" w:hAnsi="Calibri"/>
          <w:sz w:val="24"/>
          <w:szCs w:val="24"/>
          <w:rtl w:val="0"/>
        </w:rPr>
        <w:t xml:space="preserve">Skapa och bibehålla en meningsfull fritid för barn och ungdomar genom idrott, rörelse och glädje. </w:t>
      </w:r>
      <w:r w:rsidDel="00000000" w:rsidR="00000000" w:rsidRPr="00000000">
        <w:rPr>
          <w:rtl w:val="0"/>
        </w:rPr>
      </w:r>
    </w:p>
    <w:p w:rsidR="00000000" w:rsidDel="00000000" w:rsidP="00000000" w:rsidRDefault="00000000" w:rsidRPr="00000000" w14:paraId="0000003D">
      <w:pPr>
        <w:numPr>
          <w:ilvl w:val="0"/>
          <w:numId w:val="1"/>
        </w:numPr>
        <w:spacing w:line="240" w:lineRule="auto"/>
        <w:ind w:left="705" w:hanging="360"/>
        <w:rPr>
          <w:sz w:val="24"/>
          <w:szCs w:val="24"/>
        </w:rPr>
      </w:pPr>
      <w:r w:rsidDel="00000000" w:rsidR="00000000" w:rsidRPr="00000000">
        <w:rPr>
          <w:rFonts w:ascii="Calibri" w:cs="Calibri" w:eastAsia="Calibri" w:hAnsi="Calibri"/>
          <w:sz w:val="24"/>
          <w:szCs w:val="24"/>
          <w:rtl w:val="0"/>
        </w:rPr>
        <w:t xml:space="preserve">Sträva efter att utgå från medlemmarnas önskemål och behov.</w:t>
      </w:r>
      <w:r w:rsidDel="00000000" w:rsidR="00000000" w:rsidRPr="00000000">
        <w:rPr>
          <w:rtl w:val="0"/>
        </w:rPr>
      </w:r>
    </w:p>
    <w:p w:rsidR="00000000" w:rsidDel="00000000" w:rsidP="00000000" w:rsidRDefault="00000000" w:rsidRPr="00000000" w14:paraId="0000003E">
      <w:pPr>
        <w:numPr>
          <w:ilvl w:val="0"/>
          <w:numId w:val="1"/>
        </w:numPr>
        <w:spacing w:after="5" w:line="240" w:lineRule="auto"/>
        <w:ind w:left="705" w:hanging="360"/>
        <w:rPr>
          <w:sz w:val="24"/>
          <w:szCs w:val="24"/>
        </w:rPr>
      </w:pPr>
      <w:r w:rsidDel="00000000" w:rsidR="00000000" w:rsidRPr="00000000">
        <w:rPr>
          <w:rFonts w:ascii="Calibri" w:cs="Calibri" w:eastAsia="Calibri" w:hAnsi="Calibri"/>
          <w:sz w:val="24"/>
          <w:szCs w:val="24"/>
          <w:rtl w:val="0"/>
        </w:rPr>
        <w:t xml:space="preserve">Verka för idrotts- och friskvårdsaktiviteter på Anderstorp.</w:t>
      </w:r>
      <w:r w:rsidDel="00000000" w:rsidR="00000000" w:rsidRPr="00000000">
        <w:rPr>
          <w:rtl w:val="0"/>
        </w:rPr>
      </w:r>
    </w:p>
    <w:p w:rsidR="00000000" w:rsidDel="00000000" w:rsidP="00000000" w:rsidRDefault="00000000" w:rsidRPr="00000000" w14:paraId="0000003F">
      <w:pPr>
        <w:spacing w:after="204"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40">
      <w:pPr>
        <w:spacing w:after="5" w:line="240" w:lineRule="auto"/>
        <w:ind w:left="-5" w:firstLine="0"/>
        <w:rPr>
          <w:rFonts w:ascii="Times New Roman" w:cs="Times New Roman" w:eastAsia="Times New Roman" w:hAnsi="Times New Roman"/>
          <w:b w:val="1"/>
          <w:sz w:val="36"/>
          <w:szCs w:val="36"/>
        </w:rPr>
      </w:pPr>
      <w:r w:rsidDel="00000000" w:rsidR="00000000" w:rsidRPr="00000000">
        <w:rPr>
          <w:rFonts w:ascii="Calibri" w:cs="Calibri" w:eastAsia="Calibri" w:hAnsi="Calibri"/>
          <w:sz w:val="26"/>
          <w:szCs w:val="26"/>
          <w:rtl w:val="0"/>
        </w:rPr>
        <w:t xml:space="preserve">2 § Föreningens namn m.m. </w:t>
      </w:r>
      <w:r w:rsidDel="00000000" w:rsidR="00000000" w:rsidRPr="00000000">
        <w:rPr>
          <w:rtl w:val="0"/>
        </w:rPr>
      </w:r>
    </w:p>
    <w:p w:rsidR="00000000" w:rsidDel="00000000" w:rsidP="00000000" w:rsidRDefault="00000000" w:rsidRPr="00000000" w14:paraId="00000041">
      <w:pPr>
        <w:spacing w:after="110"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Föreningens fullständiga namn är IFK Anderstorp Skellefteå.</w:t>
      </w:r>
      <w:r w:rsidDel="00000000" w:rsidR="00000000" w:rsidRPr="00000000">
        <w:rPr>
          <w:rtl w:val="0"/>
        </w:rPr>
      </w:r>
    </w:p>
    <w:p w:rsidR="00000000" w:rsidDel="00000000" w:rsidP="00000000" w:rsidRDefault="00000000" w:rsidRPr="00000000" w14:paraId="00000042">
      <w:pPr>
        <w:spacing w:after="110" w:line="240" w:lineRule="auto"/>
        <w:ind w:left="-5" w:right="2909"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Föreningens organisationsnummer är 894701-4141.</w:t>
      </w:r>
      <w:r w:rsidDel="00000000" w:rsidR="00000000" w:rsidRPr="00000000">
        <w:rPr>
          <w:rtl w:val="0"/>
        </w:rPr>
      </w:r>
    </w:p>
    <w:p w:rsidR="00000000" w:rsidDel="00000000" w:rsidP="00000000" w:rsidRDefault="00000000" w:rsidRPr="00000000" w14:paraId="00000043">
      <w:pPr>
        <w:spacing w:after="110" w:line="240" w:lineRule="auto"/>
        <w:ind w:left="-5" w:right="2909"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Föreningen har sin hemort och säte i Skellefteå kommun. </w:t>
      </w:r>
      <w:r w:rsidDel="00000000" w:rsidR="00000000" w:rsidRPr="00000000">
        <w:rPr>
          <w:rtl w:val="0"/>
        </w:rPr>
      </w:r>
    </w:p>
    <w:p w:rsidR="00000000" w:rsidDel="00000000" w:rsidP="00000000" w:rsidRDefault="00000000" w:rsidRPr="00000000" w14:paraId="00000044">
      <w:pPr>
        <w:spacing w:after="5" w:line="240" w:lineRule="auto"/>
        <w:ind w:left="-5" w:firstLine="0"/>
        <w:rPr>
          <w:rFonts w:ascii="Times New Roman" w:cs="Times New Roman" w:eastAsia="Times New Roman" w:hAnsi="Times New Roman"/>
          <w:b w:val="1"/>
          <w:sz w:val="36"/>
          <w:szCs w:val="36"/>
        </w:rPr>
      </w:pPr>
      <w:r w:rsidDel="00000000" w:rsidR="00000000" w:rsidRPr="00000000">
        <w:rPr>
          <w:rFonts w:ascii="Calibri" w:cs="Calibri" w:eastAsia="Calibri" w:hAnsi="Calibri"/>
          <w:sz w:val="26"/>
          <w:szCs w:val="26"/>
          <w:rtl w:val="0"/>
        </w:rPr>
        <w:t xml:space="preserve">3 § Sammansättning, tillhörighet m.m. </w:t>
      </w:r>
      <w:r w:rsidDel="00000000" w:rsidR="00000000" w:rsidRPr="00000000">
        <w:rPr>
          <w:rtl w:val="0"/>
        </w:rPr>
      </w:r>
    </w:p>
    <w:p w:rsidR="00000000" w:rsidDel="00000000" w:rsidP="00000000" w:rsidRDefault="00000000" w:rsidRPr="00000000" w14:paraId="00000045">
      <w:pPr>
        <w:spacing w:after="110"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Föreningen består av de fysiska personer som har upptagits i föreningen som medlemmar. </w:t>
      </w:r>
      <w:r w:rsidDel="00000000" w:rsidR="00000000" w:rsidRPr="00000000">
        <w:rPr>
          <w:rtl w:val="0"/>
        </w:rPr>
      </w:r>
    </w:p>
    <w:p w:rsidR="00000000" w:rsidDel="00000000" w:rsidP="00000000" w:rsidRDefault="00000000" w:rsidRPr="00000000" w14:paraId="00000046">
      <w:pPr>
        <w:spacing w:after="10"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Föreningen är medlem i följande specialidrottsförbund (SF): </w:t>
      </w:r>
      <w:r w:rsidDel="00000000" w:rsidR="00000000" w:rsidRPr="00000000">
        <w:rPr>
          <w:rtl w:val="0"/>
        </w:rPr>
      </w:r>
    </w:p>
    <w:p w:rsidR="00000000" w:rsidDel="00000000" w:rsidP="00000000" w:rsidRDefault="00000000" w:rsidRPr="00000000" w14:paraId="00000047">
      <w:pPr>
        <w:spacing w:after="110" w:line="240" w:lineRule="auto"/>
        <w:ind w:left="-5" w:right="2401"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Svenska Fotbollsförbundet. och är därigenom även ansluten till Sveriges Riksidrottsförbund (RF). </w:t>
      </w:r>
      <w:r w:rsidDel="00000000" w:rsidR="00000000" w:rsidRPr="00000000">
        <w:rPr>
          <w:rtl w:val="0"/>
        </w:rPr>
      </w:r>
    </w:p>
    <w:p w:rsidR="00000000" w:rsidDel="00000000" w:rsidP="00000000" w:rsidRDefault="00000000" w:rsidRPr="00000000" w14:paraId="00000048">
      <w:pPr>
        <w:spacing w:after="110" w:line="240" w:lineRule="auto"/>
        <w:ind w:left="-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Genom medlemskap i SF blir förening även medlem i Västerbottens Fotbollsförbund. </w:t>
      </w:r>
    </w:p>
    <w:p w:rsidR="00000000" w:rsidDel="00000000" w:rsidP="00000000" w:rsidRDefault="00000000" w:rsidRPr="00000000" w14:paraId="00000049">
      <w:pPr>
        <w:spacing w:after="110" w:line="240" w:lineRule="auto"/>
        <w:ind w:left="-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Svenska Basketbollförbundet.</w:t>
      </w:r>
    </w:p>
    <w:p w:rsidR="00000000" w:rsidDel="00000000" w:rsidP="00000000" w:rsidRDefault="00000000" w:rsidRPr="00000000" w14:paraId="0000004A">
      <w:pPr>
        <w:spacing w:after="110"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Föreningen är skyldig att följa nämnda organisationers stadgar, tävlingsregler och beslut fattade av dessa idrottsorgan.  </w:t>
      </w:r>
      <w:r w:rsidDel="00000000" w:rsidR="00000000" w:rsidRPr="00000000">
        <w:rPr>
          <w:rtl w:val="0"/>
        </w:rPr>
      </w:r>
    </w:p>
    <w:p w:rsidR="00000000" w:rsidDel="00000000" w:rsidP="00000000" w:rsidRDefault="00000000" w:rsidRPr="00000000" w14:paraId="0000004B">
      <w:pPr>
        <w:spacing w:after="209"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På begäran av RF eller vederbörande SF-, SDF- eller DF-styrelse är föreningen skyldig att ställa föreningens handlingar till förfogande samt lämna av dessa organ begärda uppgifter. </w:t>
      </w:r>
      <w:r w:rsidDel="00000000" w:rsidR="00000000" w:rsidRPr="00000000">
        <w:rPr>
          <w:rtl w:val="0"/>
        </w:rPr>
      </w:r>
    </w:p>
    <w:p w:rsidR="00000000" w:rsidDel="00000000" w:rsidP="00000000" w:rsidRDefault="00000000" w:rsidRPr="00000000" w14:paraId="0000004C">
      <w:pPr>
        <w:spacing w:after="5" w:line="240" w:lineRule="auto"/>
        <w:ind w:left="-5" w:firstLine="0"/>
        <w:rPr>
          <w:rFonts w:ascii="Times New Roman" w:cs="Times New Roman" w:eastAsia="Times New Roman" w:hAnsi="Times New Roman"/>
          <w:b w:val="1"/>
          <w:sz w:val="36"/>
          <w:szCs w:val="36"/>
        </w:rPr>
      </w:pPr>
      <w:r w:rsidDel="00000000" w:rsidR="00000000" w:rsidRPr="00000000">
        <w:rPr>
          <w:rFonts w:ascii="Calibri" w:cs="Calibri" w:eastAsia="Calibri" w:hAnsi="Calibri"/>
          <w:sz w:val="26"/>
          <w:szCs w:val="26"/>
          <w:rtl w:val="0"/>
        </w:rPr>
        <w:t xml:space="preserve">4 § Beslutande organ </w:t>
      </w:r>
      <w:r w:rsidDel="00000000" w:rsidR="00000000" w:rsidRPr="00000000">
        <w:rPr>
          <w:rtl w:val="0"/>
        </w:rPr>
      </w:r>
    </w:p>
    <w:p w:rsidR="00000000" w:rsidDel="00000000" w:rsidP="00000000" w:rsidRDefault="00000000" w:rsidRPr="00000000" w14:paraId="0000004D">
      <w:pPr>
        <w:spacing w:after="204"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Föreningens beslutande organ är årsmötet, extra årsmöte och styrelsen. </w:t>
      </w:r>
      <w:r w:rsidDel="00000000" w:rsidR="00000000" w:rsidRPr="00000000">
        <w:rPr>
          <w:rtl w:val="0"/>
        </w:rPr>
      </w:r>
    </w:p>
    <w:p w:rsidR="00000000" w:rsidDel="00000000" w:rsidP="00000000" w:rsidRDefault="00000000" w:rsidRPr="00000000" w14:paraId="0000004E">
      <w:pPr>
        <w:spacing w:after="5" w:line="240" w:lineRule="auto"/>
        <w:ind w:left="-5" w:firstLine="0"/>
        <w:rPr>
          <w:rFonts w:ascii="Times New Roman" w:cs="Times New Roman" w:eastAsia="Times New Roman" w:hAnsi="Times New Roman"/>
          <w:b w:val="1"/>
          <w:sz w:val="36"/>
          <w:szCs w:val="36"/>
        </w:rPr>
      </w:pPr>
      <w:r w:rsidDel="00000000" w:rsidR="00000000" w:rsidRPr="00000000">
        <w:rPr>
          <w:rFonts w:ascii="Calibri" w:cs="Calibri" w:eastAsia="Calibri" w:hAnsi="Calibri"/>
          <w:sz w:val="26"/>
          <w:szCs w:val="26"/>
          <w:rtl w:val="0"/>
        </w:rPr>
        <w:t xml:space="preserve">5 § Verksamhets- och räkenskapsår </w:t>
      </w:r>
      <w:r w:rsidDel="00000000" w:rsidR="00000000" w:rsidRPr="00000000">
        <w:rPr>
          <w:rtl w:val="0"/>
        </w:rPr>
      </w:r>
    </w:p>
    <w:p w:rsidR="00000000" w:rsidDel="00000000" w:rsidP="00000000" w:rsidRDefault="00000000" w:rsidRPr="00000000" w14:paraId="0000004F">
      <w:pPr>
        <w:spacing w:after="209"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Föreningens verksamhetsår och räkenskapsår omfattar tiden från och med den 1 januari till och med den 31 december. </w:t>
      </w:r>
      <w:r w:rsidDel="00000000" w:rsidR="00000000" w:rsidRPr="00000000">
        <w:rPr>
          <w:rtl w:val="0"/>
        </w:rPr>
      </w:r>
    </w:p>
    <w:p w:rsidR="00000000" w:rsidDel="00000000" w:rsidP="00000000" w:rsidRDefault="00000000" w:rsidRPr="00000000" w14:paraId="00000050">
      <w:pPr>
        <w:spacing w:after="5" w:line="240" w:lineRule="auto"/>
        <w:ind w:left="-5" w:firstLine="0"/>
        <w:rPr>
          <w:rFonts w:ascii="Times New Roman" w:cs="Times New Roman" w:eastAsia="Times New Roman" w:hAnsi="Times New Roman"/>
          <w:b w:val="1"/>
          <w:sz w:val="36"/>
          <w:szCs w:val="36"/>
        </w:rPr>
      </w:pPr>
      <w:r w:rsidDel="00000000" w:rsidR="00000000" w:rsidRPr="00000000">
        <w:rPr>
          <w:rFonts w:ascii="Calibri" w:cs="Calibri" w:eastAsia="Calibri" w:hAnsi="Calibri"/>
          <w:sz w:val="26"/>
          <w:szCs w:val="26"/>
          <w:rtl w:val="0"/>
        </w:rPr>
        <w:t xml:space="preserve">6 § Firmateckning  </w:t>
      </w:r>
      <w:r w:rsidDel="00000000" w:rsidR="00000000" w:rsidRPr="00000000">
        <w:rPr>
          <w:rtl w:val="0"/>
        </w:rPr>
      </w:r>
    </w:p>
    <w:p w:rsidR="00000000" w:rsidDel="00000000" w:rsidP="00000000" w:rsidRDefault="00000000" w:rsidRPr="00000000" w14:paraId="00000051">
      <w:pPr>
        <w:spacing w:after="110"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Föreningens firma tecknas av styrelsen gemensamt. </w:t>
      </w:r>
      <w:r w:rsidDel="00000000" w:rsidR="00000000" w:rsidRPr="00000000">
        <w:rPr>
          <w:rtl w:val="0"/>
        </w:rPr>
      </w:r>
    </w:p>
    <w:p w:rsidR="00000000" w:rsidDel="00000000" w:rsidP="00000000" w:rsidRDefault="00000000" w:rsidRPr="00000000" w14:paraId="00000052">
      <w:pPr>
        <w:spacing w:after="110"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Styrelsen har rätt att delegera firmateckningsrätten till två styrelseledamöter gemensamt eller till en eller flera särskilt utsedda personer. </w:t>
      </w:r>
      <w:r w:rsidDel="00000000" w:rsidR="00000000" w:rsidRPr="00000000">
        <w:rPr>
          <w:rtl w:val="0"/>
        </w:rPr>
      </w:r>
    </w:p>
    <w:p w:rsidR="00000000" w:rsidDel="00000000" w:rsidP="00000000" w:rsidRDefault="00000000" w:rsidRPr="00000000" w14:paraId="00000053">
      <w:pPr>
        <w:spacing w:after="110"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Den som genom delegation fått fullmakt att företräda föreningen ska återrapportera till styrelsen. </w:t>
      </w:r>
      <w:r w:rsidDel="00000000" w:rsidR="00000000" w:rsidRPr="00000000">
        <w:rPr>
          <w:rtl w:val="0"/>
        </w:rPr>
      </w:r>
    </w:p>
    <w:p w:rsidR="00000000" w:rsidDel="00000000" w:rsidP="00000000" w:rsidRDefault="00000000" w:rsidRPr="00000000" w14:paraId="00000054">
      <w:pPr>
        <w:spacing w:after="195"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55">
      <w:pPr>
        <w:spacing w:after="5" w:line="240" w:lineRule="auto"/>
        <w:ind w:left="-5" w:firstLine="0"/>
        <w:rPr>
          <w:rFonts w:ascii="Times New Roman" w:cs="Times New Roman" w:eastAsia="Times New Roman" w:hAnsi="Times New Roman"/>
          <w:b w:val="1"/>
          <w:sz w:val="36"/>
          <w:szCs w:val="36"/>
        </w:rPr>
      </w:pPr>
      <w:r w:rsidDel="00000000" w:rsidR="00000000" w:rsidRPr="00000000">
        <w:rPr>
          <w:rFonts w:ascii="Calibri" w:cs="Calibri" w:eastAsia="Calibri" w:hAnsi="Calibri"/>
          <w:sz w:val="26"/>
          <w:szCs w:val="26"/>
          <w:rtl w:val="0"/>
        </w:rPr>
        <w:t xml:space="preserve">7 § Stadgeändring </w:t>
      </w:r>
      <w:r w:rsidDel="00000000" w:rsidR="00000000" w:rsidRPr="00000000">
        <w:rPr>
          <w:rtl w:val="0"/>
        </w:rPr>
      </w:r>
    </w:p>
    <w:p w:rsidR="00000000" w:rsidDel="00000000" w:rsidP="00000000" w:rsidRDefault="00000000" w:rsidRPr="00000000" w14:paraId="00000056">
      <w:pPr>
        <w:spacing w:after="110"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För ändring av dessa stadgar krävs beslut av årsmöte med minst 2/3 av antalet avgivna röster. </w:t>
      </w:r>
      <w:r w:rsidDel="00000000" w:rsidR="00000000" w:rsidRPr="00000000">
        <w:rPr>
          <w:rtl w:val="0"/>
        </w:rPr>
      </w:r>
    </w:p>
    <w:p w:rsidR="00000000" w:rsidDel="00000000" w:rsidP="00000000" w:rsidRDefault="00000000" w:rsidRPr="00000000" w14:paraId="00000057">
      <w:pPr>
        <w:spacing w:after="204"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Förslag till ändring av stadgarna får skriftligen avges av såväl medlem som styrelsen. </w:t>
      </w:r>
      <w:r w:rsidDel="00000000" w:rsidR="00000000" w:rsidRPr="00000000">
        <w:rPr>
          <w:rtl w:val="0"/>
        </w:rPr>
      </w:r>
    </w:p>
    <w:p w:rsidR="00000000" w:rsidDel="00000000" w:rsidP="00000000" w:rsidRDefault="00000000" w:rsidRPr="00000000" w14:paraId="00000058">
      <w:pPr>
        <w:spacing w:after="5" w:line="240" w:lineRule="auto"/>
        <w:ind w:left="-5" w:firstLine="0"/>
        <w:rPr>
          <w:rFonts w:ascii="Times New Roman" w:cs="Times New Roman" w:eastAsia="Times New Roman" w:hAnsi="Times New Roman"/>
          <w:b w:val="1"/>
          <w:sz w:val="36"/>
          <w:szCs w:val="36"/>
        </w:rPr>
      </w:pPr>
      <w:r w:rsidDel="00000000" w:rsidR="00000000" w:rsidRPr="00000000">
        <w:rPr>
          <w:rFonts w:ascii="Calibri" w:cs="Calibri" w:eastAsia="Calibri" w:hAnsi="Calibri"/>
          <w:sz w:val="26"/>
          <w:szCs w:val="26"/>
          <w:rtl w:val="0"/>
        </w:rPr>
        <w:t xml:space="preserve">8 § Tvist/skiljeklausul </w:t>
      </w:r>
      <w:r w:rsidDel="00000000" w:rsidR="00000000" w:rsidRPr="00000000">
        <w:rPr>
          <w:rtl w:val="0"/>
        </w:rPr>
      </w:r>
    </w:p>
    <w:p w:rsidR="00000000" w:rsidDel="00000000" w:rsidP="00000000" w:rsidRDefault="00000000" w:rsidRPr="00000000" w14:paraId="00000059">
      <w:pPr>
        <w:spacing w:after="209"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Talan i tvist där parterna är enskild medlem, funktionär, förening, IdrottsAB, SDF, DF, SF eller RF får inte väckas vid allmän domstol. Sådan tvist ska, utom i fall då annan särskild ordning är föreskriven i RF:s stadgar eller SF:s stadgar, avgöras enligt fastställt reglemente för Idrottens skiljenämnd.  </w:t>
      </w:r>
      <w:r w:rsidDel="00000000" w:rsidR="00000000" w:rsidRPr="00000000">
        <w:rPr>
          <w:rtl w:val="0"/>
        </w:rPr>
      </w:r>
    </w:p>
    <w:p w:rsidR="00000000" w:rsidDel="00000000" w:rsidP="00000000" w:rsidRDefault="00000000" w:rsidRPr="00000000" w14:paraId="0000005A">
      <w:pPr>
        <w:spacing w:after="5" w:line="240" w:lineRule="auto"/>
        <w:ind w:left="-5" w:firstLine="0"/>
        <w:rPr>
          <w:rFonts w:ascii="Times New Roman" w:cs="Times New Roman" w:eastAsia="Times New Roman" w:hAnsi="Times New Roman"/>
          <w:b w:val="1"/>
          <w:sz w:val="36"/>
          <w:szCs w:val="36"/>
        </w:rPr>
      </w:pPr>
      <w:r w:rsidDel="00000000" w:rsidR="00000000" w:rsidRPr="00000000">
        <w:rPr>
          <w:rFonts w:ascii="Calibri" w:cs="Calibri" w:eastAsia="Calibri" w:hAnsi="Calibri"/>
          <w:sz w:val="26"/>
          <w:szCs w:val="26"/>
          <w:rtl w:val="0"/>
        </w:rPr>
        <w:t xml:space="preserve">9 § Upplösning av föreningen </w:t>
      </w:r>
      <w:r w:rsidDel="00000000" w:rsidR="00000000" w:rsidRPr="00000000">
        <w:rPr>
          <w:rtl w:val="0"/>
        </w:rPr>
      </w:r>
    </w:p>
    <w:p w:rsidR="00000000" w:rsidDel="00000000" w:rsidP="00000000" w:rsidRDefault="00000000" w:rsidRPr="00000000" w14:paraId="0000005B">
      <w:pPr>
        <w:spacing w:after="110"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För upplösning av föreningen krävs beslut av årsmöte med minst 2/3 av antalet avgivna röster. </w:t>
      </w:r>
      <w:r w:rsidDel="00000000" w:rsidR="00000000" w:rsidRPr="00000000">
        <w:rPr>
          <w:rtl w:val="0"/>
        </w:rPr>
      </w:r>
    </w:p>
    <w:p w:rsidR="00000000" w:rsidDel="00000000" w:rsidP="00000000" w:rsidRDefault="00000000" w:rsidRPr="00000000" w14:paraId="0000005C">
      <w:pPr>
        <w:spacing w:after="110"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I beslut om upplösning av föreningen ska anges dels att föreningens tillgångar ska användas till ett bestämt idrottsfrämjande ändamål, dels var den upplösta föreningens handlingar m.m. ska arkiveras t.ex. i folkrörelsearkiv eller motsvarande. </w:t>
      </w:r>
      <w:r w:rsidDel="00000000" w:rsidR="00000000" w:rsidRPr="00000000">
        <w:rPr>
          <w:rtl w:val="0"/>
        </w:rPr>
      </w:r>
    </w:p>
    <w:p w:rsidR="00000000" w:rsidDel="00000000" w:rsidP="00000000" w:rsidRDefault="00000000" w:rsidRPr="00000000" w14:paraId="0000005D">
      <w:pPr>
        <w:spacing w:after="512"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Beslutet, tillsammans med kopior av styrelsens och årsmötets protokoll i ärendet, samt revisionsberättelse jämte balans- och resultaträkningar, ska omedelbart skickas till vederbörande SF. </w:t>
      </w:r>
      <w:r w:rsidDel="00000000" w:rsidR="00000000" w:rsidRPr="00000000">
        <w:rPr>
          <w:rtl w:val="0"/>
        </w:rPr>
      </w:r>
    </w:p>
    <w:p w:rsidR="00000000" w:rsidDel="00000000" w:rsidP="00000000" w:rsidRDefault="00000000" w:rsidRPr="00000000" w14:paraId="0000005E">
      <w:pPr>
        <w:spacing w:after="200" w:line="240" w:lineRule="auto"/>
        <w:ind w:left="-5" w:firstLine="0"/>
        <w:rPr>
          <w:rFonts w:ascii="Times New Roman" w:cs="Times New Roman" w:eastAsia="Times New Roman" w:hAnsi="Times New Roman"/>
          <w:b w:val="1"/>
          <w:sz w:val="48"/>
          <w:szCs w:val="48"/>
        </w:rPr>
      </w:pPr>
      <w:r w:rsidDel="00000000" w:rsidR="00000000" w:rsidRPr="00000000">
        <w:rPr>
          <w:rFonts w:ascii="Calibri" w:cs="Calibri" w:eastAsia="Calibri" w:hAnsi="Calibri"/>
          <w:sz w:val="28"/>
          <w:szCs w:val="28"/>
          <w:rtl w:val="0"/>
        </w:rPr>
        <w:t xml:space="preserve">2 kap Föreningens medlemmar </w:t>
      </w:r>
      <w:r w:rsidDel="00000000" w:rsidR="00000000" w:rsidRPr="00000000">
        <w:rPr>
          <w:rtl w:val="0"/>
        </w:rPr>
      </w:r>
    </w:p>
    <w:p w:rsidR="00000000" w:rsidDel="00000000" w:rsidP="00000000" w:rsidRDefault="00000000" w:rsidRPr="00000000" w14:paraId="0000005F">
      <w:pPr>
        <w:spacing w:after="5" w:line="240" w:lineRule="auto"/>
        <w:ind w:left="-5" w:firstLine="0"/>
        <w:rPr>
          <w:rFonts w:ascii="Times New Roman" w:cs="Times New Roman" w:eastAsia="Times New Roman" w:hAnsi="Times New Roman"/>
          <w:b w:val="1"/>
          <w:sz w:val="36"/>
          <w:szCs w:val="36"/>
        </w:rPr>
      </w:pPr>
      <w:r w:rsidDel="00000000" w:rsidR="00000000" w:rsidRPr="00000000">
        <w:rPr>
          <w:rFonts w:ascii="Calibri" w:cs="Calibri" w:eastAsia="Calibri" w:hAnsi="Calibri"/>
          <w:sz w:val="26"/>
          <w:szCs w:val="26"/>
          <w:rtl w:val="0"/>
        </w:rPr>
        <w:t xml:space="preserve">1 § Medlemskap </w:t>
      </w:r>
      <w:r w:rsidDel="00000000" w:rsidR="00000000" w:rsidRPr="00000000">
        <w:rPr>
          <w:rtl w:val="0"/>
        </w:rPr>
      </w:r>
    </w:p>
    <w:p w:rsidR="00000000" w:rsidDel="00000000" w:rsidP="00000000" w:rsidRDefault="00000000" w:rsidRPr="00000000" w14:paraId="00000060">
      <w:pPr>
        <w:spacing w:after="110"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Alla personer som vill stödja föreningens ändamål har rätt att beviljas medlemskap. Ansökan om medlemskap får avslås endast om det kan antas att sökanden kommer att motarbeta föreningens ändamål, idrottens värdegrund eller på annat sätt skada föreningens intressen. </w:t>
      </w:r>
      <w:r w:rsidDel="00000000" w:rsidR="00000000" w:rsidRPr="00000000">
        <w:rPr>
          <w:rtl w:val="0"/>
        </w:rPr>
      </w:r>
    </w:p>
    <w:p w:rsidR="00000000" w:rsidDel="00000000" w:rsidP="00000000" w:rsidRDefault="00000000" w:rsidRPr="00000000" w14:paraId="00000061">
      <w:pPr>
        <w:spacing w:after="110"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Medlemskap beviljas av styrelsen eller av den som styrelsen delegerat beslutanderätten till. Medlemskapet gäller tills vidare. </w:t>
      </w:r>
      <w:r w:rsidDel="00000000" w:rsidR="00000000" w:rsidRPr="00000000">
        <w:rPr>
          <w:rtl w:val="0"/>
        </w:rPr>
      </w:r>
    </w:p>
    <w:p w:rsidR="00000000" w:rsidDel="00000000" w:rsidP="00000000" w:rsidRDefault="00000000" w:rsidRPr="00000000" w14:paraId="00000062">
      <w:pPr>
        <w:spacing w:after="110"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Beslut att avslå medlemsansökan ska fattas av styrelsen eller av den som styrelsen delegerat beslutanderätten till. Innan sådant beslut fattas ska personen i fråga ges tillfälle att inom viss tid, minst 14 dagar, yttra sig över de omständigheter som är anledningen till att medlemskap ifrågasätts.  </w:t>
      </w:r>
      <w:r w:rsidDel="00000000" w:rsidR="00000000" w:rsidRPr="00000000">
        <w:rPr>
          <w:rtl w:val="0"/>
        </w:rPr>
      </w:r>
    </w:p>
    <w:p w:rsidR="00000000" w:rsidDel="00000000" w:rsidP="00000000" w:rsidRDefault="00000000" w:rsidRPr="00000000" w14:paraId="00000063">
      <w:pPr>
        <w:spacing w:after="110"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I beslutet att avslå medlemsansökan ska skälen redovisas samt anges vad den medlemssökande ska iaktta för att överklaga beslutet. Beslutet ska inom tre dagar från dagen för beslutet skriftligen skickas till den som fått avslag på medlemsansökan. </w:t>
      </w:r>
      <w:r w:rsidDel="00000000" w:rsidR="00000000" w:rsidRPr="00000000">
        <w:rPr>
          <w:rtl w:val="0"/>
        </w:rPr>
      </w:r>
    </w:p>
    <w:p w:rsidR="00000000" w:rsidDel="00000000" w:rsidP="00000000" w:rsidRDefault="00000000" w:rsidRPr="00000000" w14:paraId="00000064">
      <w:pPr>
        <w:spacing w:after="110"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Beslut att avslå medlemsansökan får överklagas av den berörde inom tre veckor till vederbörande SF. </w:t>
      </w:r>
      <w:r w:rsidDel="00000000" w:rsidR="00000000" w:rsidRPr="00000000">
        <w:rPr>
          <w:rtl w:val="0"/>
        </w:rPr>
      </w:r>
    </w:p>
    <w:p w:rsidR="00000000" w:rsidDel="00000000" w:rsidP="00000000" w:rsidRDefault="00000000" w:rsidRPr="00000000" w14:paraId="00000065">
      <w:pPr>
        <w:spacing w:after="5" w:line="240" w:lineRule="auto"/>
        <w:ind w:left="-5" w:firstLine="0"/>
        <w:rPr>
          <w:rFonts w:ascii="Times New Roman" w:cs="Times New Roman" w:eastAsia="Times New Roman" w:hAnsi="Times New Roman"/>
          <w:b w:val="1"/>
          <w:sz w:val="36"/>
          <w:szCs w:val="36"/>
        </w:rPr>
      </w:pPr>
      <w:r w:rsidDel="00000000" w:rsidR="00000000" w:rsidRPr="00000000">
        <w:rPr>
          <w:rFonts w:ascii="Calibri" w:cs="Calibri" w:eastAsia="Calibri" w:hAnsi="Calibri"/>
          <w:sz w:val="26"/>
          <w:szCs w:val="26"/>
          <w:rtl w:val="0"/>
        </w:rPr>
        <w:t xml:space="preserve">2 § Medlems skyldigheter och rättigheter </w:t>
      </w:r>
      <w:r w:rsidDel="00000000" w:rsidR="00000000" w:rsidRPr="00000000">
        <w:rPr>
          <w:rtl w:val="0"/>
        </w:rPr>
      </w:r>
    </w:p>
    <w:p w:rsidR="00000000" w:rsidDel="00000000" w:rsidP="00000000" w:rsidRDefault="00000000" w:rsidRPr="00000000" w14:paraId="00000066">
      <w:pPr>
        <w:spacing w:after="10"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Medlem </w:t>
      </w:r>
      <w:r w:rsidDel="00000000" w:rsidR="00000000" w:rsidRPr="00000000">
        <w:rPr>
          <w:rtl w:val="0"/>
        </w:rPr>
      </w:r>
    </w:p>
    <w:p w:rsidR="00000000" w:rsidDel="00000000" w:rsidP="00000000" w:rsidRDefault="00000000" w:rsidRPr="00000000" w14:paraId="00000067">
      <w:pPr>
        <w:numPr>
          <w:ilvl w:val="0"/>
          <w:numId w:val="11"/>
        </w:numPr>
        <w:spacing w:after="5" w:line="240" w:lineRule="auto"/>
        <w:ind w:left="566" w:hanging="360"/>
        <w:rPr>
          <w:rFonts w:ascii="Calibri" w:cs="Calibri" w:eastAsia="Calibri" w:hAnsi="Calibri"/>
        </w:rPr>
      </w:pPr>
      <w:r w:rsidDel="00000000" w:rsidR="00000000" w:rsidRPr="00000000">
        <w:rPr>
          <w:rFonts w:ascii="Calibri" w:cs="Calibri" w:eastAsia="Calibri" w:hAnsi="Calibri"/>
          <w:rtl w:val="0"/>
        </w:rPr>
        <w:t xml:space="preserve">ska följa föreningens stadgar och beslut som fattats av föreningsorgan samt följa i 1 kap 3 § nämnda organisationers stadgar, tävlingsregler och beslut, </w:t>
      </w:r>
    </w:p>
    <w:p w:rsidR="00000000" w:rsidDel="00000000" w:rsidP="00000000" w:rsidRDefault="00000000" w:rsidRPr="00000000" w14:paraId="00000068">
      <w:pPr>
        <w:numPr>
          <w:ilvl w:val="0"/>
          <w:numId w:val="11"/>
        </w:numPr>
        <w:spacing w:after="5" w:line="240" w:lineRule="auto"/>
        <w:ind w:left="566" w:hanging="360"/>
        <w:rPr>
          <w:rFonts w:ascii="Calibri" w:cs="Calibri" w:eastAsia="Calibri" w:hAnsi="Calibri"/>
        </w:rPr>
      </w:pPr>
      <w:r w:rsidDel="00000000" w:rsidR="00000000" w:rsidRPr="00000000">
        <w:rPr>
          <w:rFonts w:ascii="Calibri" w:cs="Calibri" w:eastAsia="Calibri" w:hAnsi="Calibri"/>
          <w:rtl w:val="0"/>
        </w:rPr>
        <w:t xml:space="preserve">ska betala de avgifter som beslutats av föreningen, </w:t>
      </w:r>
    </w:p>
    <w:p w:rsidR="00000000" w:rsidDel="00000000" w:rsidP="00000000" w:rsidRDefault="00000000" w:rsidRPr="00000000" w14:paraId="00000069">
      <w:pPr>
        <w:numPr>
          <w:ilvl w:val="0"/>
          <w:numId w:val="11"/>
        </w:numPr>
        <w:spacing w:after="5" w:line="240" w:lineRule="auto"/>
        <w:ind w:left="566" w:hanging="360"/>
        <w:rPr>
          <w:rFonts w:ascii="Calibri" w:cs="Calibri" w:eastAsia="Calibri" w:hAnsi="Calibri"/>
        </w:rPr>
      </w:pPr>
      <w:r w:rsidDel="00000000" w:rsidR="00000000" w:rsidRPr="00000000">
        <w:rPr>
          <w:rFonts w:ascii="Calibri" w:cs="Calibri" w:eastAsia="Calibri" w:hAnsi="Calibri"/>
          <w:rtl w:val="0"/>
        </w:rPr>
        <w:t xml:space="preserve">godkänner genom sitt medlemskap att föreningen får behandla personuppgifter i syfte att bedriva ändamålsenlig verksamhet i enlighet med vid var tid gällande föreningsstadgar och i enlighet med eventuella övriga villkor för behandling av personuppgifter som beslutats av föreningen, </w:t>
      </w:r>
    </w:p>
    <w:p w:rsidR="00000000" w:rsidDel="00000000" w:rsidP="00000000" w:rsidRDefault="00000000" w:rsidRPr="00000000" w14:paraId="0000006A">
      <w:pPr>
        <w:numPr>
          <w:ilvl w:val="0"/>
          <w:numId w:val="11"/>
        </w:numPr>
        <w:spacing w:after="5" w:line="240" w:lineRule="auto"/>
        <w:ind w:left="566" w:hanging="360"/>
        <w:rPr>
          <w:rFonts w:ascii="Calibri" w:cs="Calibri" w:eastAsia="Calibri" w:hAnsi="Calibri"/>
        </w:rPr>
      </w:pPr>
      <w:r w:rsidDel="00000000" w:rsidR="00000000" w:rsidRPr="00000000">
        <w:rPr>
          <w:rFonts w:ascii="Calibri" w:cs="Calibri" w:eastAsia="Calibri" w:hAnsi="Calibri"/>
          <w:rtl w:val="0"/>
        </w:rPr>
        <w:t xml:space="preserve">har rätt att delta i sammankomster som anordnas för medlemmarna, </w:t>
      </w:r>
    </w:p>
    <w:p w:rsidR="00000000" w:rsidDel="00000000" w:rsidP="00000000" w:rsidRDefault="00000000" w:rsidRPr="00000000" w14:paraId="0000006B">
      <w:pPr>
        <w:numPr>
          <w:ilvl w:val="0"/>
          <w:numId w:val="11"/>
        </w:numPr>
        <w:spacing w:after="5" w:line="240" w:lineRule="auto"/>
        <w:ind w:left="566" w:hanging="360"/>
        <w:rPr>
          <w:rFonts w:ascii="Calibri" w:cs="Calibri" w:eastAsia="Calibri" w:hAnsi="Calibri"/>
        </w:rPr>
      </w:pPr>
      <w:r w:rsidDel="00000000" w:rsidR="00000000" w:rsidRPr="00000000">
        <w:rPr>
          <w:rFonts w:ascii="Calibri" w:cs="Calibri" w:eastAsia="Calibri" w:hAnsi="Calibri"/>
          <w:rtl w:val="0"/>
        </w:rPr>
        <w:t xml:space="preserve">har rätt till information om föreningens angelägenheter i den utsträckning som följer av </w:t>
      </w:r>
      <w:r w:rsidDel="00000000" w:rsidR="00000000" w:rsidRPr="00000000">
        <w:rPr>
          <w:rFonts w:ascii="Calibri" w:cs="Calibri" w:eastAsia="Calibri" w:hAnsi="Calibri"/>
          <w:sz w:val="24"/>
          <w:szCs w:val="24"/>
          <w:rtl w:val="0"/>
        </w:rPr>
        <w:br w:type="textWrapping"/>
      </w:r>
      <w:r w:rsidDel="00000000" w:rsidR="00000000" w:rsidRPr="00000000">
        <w:rPr>
          <w:rFonts w:ascii="Calibri" w:cs="Calibri" w:eastAsia="Calibri" w:hAnsi="Calibri"/>
          <w:rtl w:val="0"/>
        </w:rPr>
        <w:t xml:space="preserve">6 kap 2 §,  </w:t>
      </w:r>
    </w:p>
    <w:p w:rsidR="00000000" w:rsidDel="00000000" w:rsidP="00000000" w:rsidRDefault="00000000" w:rsidRPr="00000000" w14:paraId="0000006C">
      <w:pPr>
        <w:numPr>
          <w:ilvl w:val="0"/>
          <w:numId w:val="11"/>
        </w:numPr>
        <w:spacing w:after="5" w:line="240" w:lineRule="auto"/>
        <w:ind w:left="566" w:hanging="360"/>
        <w:rPr>
          <w:rFonts w:ascii="Calibri" w:cs="Calibri" w:eastAsia="Calibri" w:hAnsi="Calibri"/>
        </w:rPr>
      </w:pPr>
      <w:r w:rsidDel="00000000" w:rsidR="00000000" w:rsidRPr="00000000">
        <w:rPr>
          <w:rFonts w:ascii="Calibri" w:cs="Calibri" w:eastAsia="Calibri" w:hAnsi="Calibri"/>
          <w:rtl w:val="0"/>
        </w:rPr>
        <w:t xml:space="preserve">har inte rätt att ta del av föreningens behållning eller egendom vid upplösning av föreningen. </w:t>
      </w:r>
    </w:p>
    <w:p w:rsidR="00000000" w:rsidDel="00000000" w:rsidP="00000000" w:rsidRDefault="00000000" w:rsidRPr="00000000" w14:paraId="0000006D">
      <w:pPr>
        <w:spacing w:after="215" w:line="240" w:lineRule="auto"/>
        <w:ind w:left="427" w:firstLine="0"/>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6E">
      <w:pPr>
        <w:spacing w:after="5" w:line="240" w:lineRule="auto"/>
        <w:ind w:left="-5" w:firstLine="0"/>
        <w:rPr>
          <w:rFonts w:ascii="Times New Roman" w:cs="Times New Roman" w:eastAsia="Times New Roman" w:hAnsi="Times New Roman"/>
          <w:b w:val="1"/>
          <w:sz w:val="36"/>
          <w:szCs w:val="36"/>
        </w:rPr>
      </w:pPr>
      <w:r w:rsidDel="00000000" w:rsidR="00000000" w:rsidRPr="00000000">
        <w:rPr>
          <w:rFonts w:ascii="Calibri" w:cs="Calibri" w:eastAsia="Calibri" w:hAnsi="Calibri"/>
          <w:sz w:val="26"/>
          <w:szCs w:val="26"/>
          <w:rtl w:val="0"/>
        </w:rPr>
        <w:t xml:space="preserve">3 § Medlems deltagande i tävlingsverksamhet </w:t>
      </w:r>
      <w:r w:rsidDel="00000000" w:rsidR="00000000" w:rsidRPr="00000000">
        <w:rPr>
          <w:rtl w:val="0"/>
        </w:rPr>
      </w:r>
    </w:p>
    <w:p w:rsidR="00000000" w:rsidDel="00000000" w:rsidP="00000000" w:rsidRDefault="00000000" w:rsidRPr="00000000" w14:paraId="0000006F">
      <w:pPr>
        <w:spacing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Medlem har rätt att delta i föreningens idrottsliga verksamhet under de former som är vedertagna inom idrotten och på samma villkor som gäller för övriga medlemmar. </w:t>
      </w:r>
      <w:r w:rsidDel="00000000" w:rsidR="00000000" w:rsidRPr="00000000">
        <w:rPr>
          <w:rtl w:val="0"/>
        </w:rPr>
      </w:r>
    </w:p>
    <w:p w:rsidR="00000000" w:rsidDel="00000000" w:rsidP="00000000" w:rsidRDefault="00000000" w:rsidRPr="00000000" w14:paraId="00000070">
      <w:pPr>
        <w:spacing w:after="110"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Föreningen har därvid rätt att uppställa särskilda villkor för utövande av vissa uppdrag. </w:t>
      </w:r>
      <w:r w:rsidDel="00000000" w:rsidR="00000000" w:rsidRPr="00000000">
        <w:rPr>
          <w:rtl w:val="0"/>
        </w:rPr>
      </w:r>
    </w:p>
    <w:p w:rsidR="00000000" w:rsidDel="00000000" w:rsidP="00000000" w:rsidRDefault="00000000" w:rsidRPr="00000000" w14:paraId="00000071">
      <w:pPr>
        <w:spacing w:after="110"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Vid deltagande i tävling eller uppvisning representerar medlem sin förening.  </w:t>
      </w:r>
      <w:r w:rsidDel="00000000" w:rsidR="00000000" w:rsidRPr="00000000">
        <w:rPr>
          <w:rtl w:val="0"/>
        </w:rPr>
      </w:r>
    </w:p>
    <w:p w:rsidR="00000000" w:rsidDel="00000000" w:rsidP="00000000" w:rsidRDefault="00000000" w:rsidRPr="00000000" w14:paraId="00000072">
      <w:pPr>
        <w:spacing w:after="110"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Föreningen bestämmer förutsättningarna för medlems deltagande i tävling eller uppvisning. För deltagande i tävling eller uppvisning utanför Sverige krävs vederbörande SF:s godkännande.  </w:t>
      </w:r>
      <w:r w:rsidDel="00000000" w:rsidR="00000000" w:rsidRPr="00000000">
        <w:rPr>
          <w:rtl w:val="0"/>
        </w:rPr>
      </w:r>
    </w:p>
    <w:p w:rsidR="00000000" w:rsidDel="00000000" w:rsidP="00000000" w:rsidRDefault="00000000" w:rsidRPr="00000000" w14:paraId="00000073">
      <w:pPr>
        <w:spacing w:after="209"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Är arrangören av tävlingen eller uppvisningen inte ansluten till det SF som administrerar ifrågavarande idrottsgren, får medlemmen delta endast om detta SF godkänt tävlingen eller uppvisningen. </w:t>
      </w:r>
      <w:r w:rsidDel="00000000" w:rsidR="00000000" w:rsidRPr="00000000">
        <w:rPr>
          <w:rtl w:val="0"/>
        </w:rPr>
      </w:r>
    </w:p>
    <w:p w:rsidR="00000000" w:rsidDel="00000000" w:rsidP="00000000" w:rsidRDefault="00000000" w:rsidRPr="00000000" w14:paraId="00000074">
      <w:pPr>
        <w:spacing w:after="5" w:line="240" w:lineRule="auto"/>
        <w:ind w:left="-5" w:firstLine="0"/>
        <w:rPr>
          <w:rFonts w:ascii="Times New Roman" w:cs="Times New Roman" w:eastAsia="Times New Roman" w:hAnsi="Times New Roman"/>
          <w:b w:val="1"/>
          <w:sz w:val="36"/>
          <w:szCs w:val="36"/>
        </w:rPr>
      </w:pPr>
      <w:r w:rsidDel="00000000" w:rsidR="00000000" w:rsidRPr="00000000">
        <w:rPr>
          <w:rFonts w:ascii="Calibri" w:cs="Calibri" w:eastAsia="Calibri" w:hAnsi="Calibri"/>
          <w:sz w:val="26"/>
          <w:szCs w:val="26"/>
          <w:rtl w:val="0"/>
        </w:rPr>
        <w:t xml:space="preserve">4 § Utträde </w:t>
      </w:r>
      <w:r w:rsidDel="00000000" w:rsidR="00000000" w:rsidRPr="00000000">
        <w:rPr>
          <w:rtl w:val="0"/>
        </w:rPr>
      </w:r>
    </w:p>
    <w:p w:rsidR="00000000" w:rsidDel="00000000" w:rsidP="00000000" w:rsidRDefault="00000000" w:rsidRPr="00000000" w14:paraId="00000075">
      <w:pPr>
        <w:spacing w:after="110"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Medlem, som önskar utträda ur förening, ska skriftligen anmäla detta. Har medlem vid sådant utträde inte betalat föreskrivna avgifter till föreningen, bestämmer föreningsstyrelsen om de ska betalas eller inte. </w:t>
      </w:r>
      <w:r w:rsidDel="00000000" w:rsidR="00000000" w:rsidRPr="00000000">
        <w:rPr>
          <w:rtl w:val="0"/>
        </w:rPr>
      </w:r>
    </w:p>
    <w:p w:rsidR="00000000" w:rsidDel="00000000" w:rsidP="00000000" w:rsidRDefault="00000000" w:rsidRPr="00000000" w14:paraId="00000076">
      <w:pPr>
        <w:spacing w:after="110"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Om medlem inte betalat medlemsavgift under två på varandra följande år, får föreningen besluta om medlemskapets upphörande.  </w:t>
      </w:r>
      <w:r w:rsidDel="00000000" w:rsidR="00000000" w:rsidRPr="00000000">
        <w:rPr>
          <w:rtl w:val="0"/>
        </w:rPr>
      </w:r>
    </w:p>
    <w:p w:rsidR="00000000" w:rsidDel="00000000" w:rsidP="00000000" w:rsidRDefault="00000000" w:rsidRPr="00000000" w14:paraId="00000077">
      <w:pPr>
        <w:spacing w:after="209"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Om inte annat beslutas upphör medlemskapet enligt första eller andra stycket när medlemmen avförs från medlemsförteckningen. Personen ska underrättas om att medlemskapet har upphört. </w:t>
      </w:r>
      <w:r w:rsidDel="00000000" w:rsidR="00000000" w:rsidRPr="00000000">
        <w:rPr>
          <w:rtl w:val="0"/>
        </w:rPr>
      </w:r>
    </w:p>
    <w:p w:rsidR="00000000" w:rsidDel="00000000" w:rsidP="00000000" w:rsidRDefault="00000000" w:rsidRPr="00000000" w14:paraId="00000078">
      <w:pPr>
        <w:spacing w:after="5" w:line="240" w:lineRule="auto"/>
        <w:ind w:left="-5" w:firstLine="0"/>
        <w:rPr>
          <w:rFonts w:ascii="Times New Roman" w:cs="Times New Roman" w:eastAsia="Times New Roman" w:hAnsi="Times New Roman"/>
          <w:b w:val="1"/>
          <w:sz w:val="36"/>
          <w:szCs w:val="36"/>
        </w:rPr>
      </w:pPr>
      <w:r w:rsidDel="00000000" w:rsidR="00000000" w:rsidRPr="00000000">
        <w:rPr>
          <w:rFonts w:ascii="Calibri" w:cs="Calibri" w:eastAsia="Calibri" w:hAnsi="Calibri"/>
          <w:sz w:val="26"/>
          <w:szCs w:val="26"/>
          <w:rtl w:val="0"/>
        </w:rPr>
        <w:t xml:space="preserve">5 § Uteslutning m.m. </w:t>
      </w:r>
      <w:r w:rsidDel="00000000" w:rsidR="00000000" w:rsidRPr="00000000">
        <w:rPr>
          <w:rtl w:val="0"/>
        </w:rPr>
      </w:r>
    </w:p>
    <w:p w:rsidR="00000000" w:rsidDel="00000000" w:rsidP="00000000" w:rsidRDefault="00000000" w:rsidRPr="00000000" w14:paraId="00000079">
      <w:pPr>
        <w:spacing w:after="110"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Medlem får, utan iakttagande av 4 § andra stycket, uteslutas om medlemmen, trots påminnelser, har försummat att betala av föreningen beslutade avgifter. Medlem får också uteslutas om medlemmen motarbetat föreningens verksamhet eller ändamål, brutit mot föreningens stadgar, idrottens värdegrund eller på annat sätt skadat föreningens intressen. </w:t>
      </w:r>
      <w:r w:rsidDel="00000000" w:rsidR="00000000" w:rsidRPr="00000000">
        <w:rPr>
          <w:rtl w:val="0"/>
        </w:rPr>
      </w:r>
    </w:p>
    <w:p w:rsidR="00000000" w:rsidDel="00000000" w:rsidP="00000000" w:rsidRDefault="00000000" w:rsidRPr="00000000" w14:paraId="0000007A">
      <w:pPr>
        <w:spacing w:after="110"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Uteslutning gäller tills vidare. Beslut om uteslutning får dock begränsas till att omfatta viss tid. Sådan tidsbegränsad uteslutning får som mest omfatta sex månader från beslutsdagen. </w:t>
      </w:r>
      <w:r w:rsidDel="00000000" w:rsidR="00000000" w:rsidRPr="00000000">
        <w:rPr>
          <w:rtl w:val="0"/>
        </w:rPr>
      </w:r>
    </w:p>
    <w:p w:rsidR="00000000" w:rsidDel="00000000" w:rsidP="00000000" w:rsidRDefault="00000000" w:rsidRPr="00000000" w14:paraId="0000007B">
      <w:pPr>
        <w:spacing w:after="110"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Om tillräckliga skäl för uteslutning inte föreligger får föreningen i stället meddela medlemmen varning. </w:t>
      </w:r>
      <w:r w:rsidDel="00000000" w:rsidR="00000000" w:rsidRPr="00000000">
        <w:rPr>
          <w:rtl w:val="0"/>
        </w:rPr>
      </w:r>
    </w:p>
    <w:p w:rsidR="00000000" w:rsidDel="00000000" w:rsidP="00000000" w:rsidRDefault="00000000" w:rsidRPr="00000000" w14:paraId="0000007C">
      <w:pPr>
        <w:spacing w:after="110"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Beslut om uteslutning eller varning får inte fattas utan att medlemmen inom viss av föreningsstyrelsen angiven tid, minst 14 dagar, fått tillfälle att yttra sig över de omständigheter som föranlett att medlemskapet ifrågasätts.  </w:t>
      </w:r>
      <w:r w:rsidDel="00000000" w:rsidR="00000000" w:rsidRPr="00000000">
        <w:rPr>
          <w:rtl w:val="0"/>
        </w:rPr>
      </w:r>
    </w:p>
    <w:p w:rsidR="00000000" w:rsidDel="00000000" w:rsidP="00000000" w:rsidRDefault="00000000" w:rsidRPr="00000000" w14:paraId="0000007D">
      <w:pPr>
        <w:spacing w:after="209"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I beslut om uteslutning eller varning ska skälen redovisas samt anges vad medlemmen ska iaktta för överklagande av beslutet. Beslutet ska inom tre dagar från dagen för beslutet skickas till medlemmen. </w:t>
      </w:r>
      <w:r w:rsidDel="00000000" w:rsidR="00000000" w:rsidRPr="00000000">
        <w:rPr>
          <w:rtl w:val="0"/>
        </w:rPr>
      </w:r>
    </w:p>
    <w:p w:rsidR="00000000" w:rsidDel="00000000" w:rsidP="00000000" w:rsidRDefault="00000000" w:rsidRPr="00000000" w14:paraId="0000007E">
      <w:pPr>
        <w:spacing w:after="5" w:line="240" w:lineRule="auto"/>
        <w:ind w:left="-5" w:firstLine="0"/>
        <w:rPr>
          <w:rFonts w:ascii="Times New Roman" w:cs="Times New Roman" w:eastAsia="Times New Roman" w:hAnsi="Times New Roman"/>
          <w:b w:val="1"/>
          <w:sz w:val="36"/>
          <w:szCs w:val="36"/>
        </w:rPr>
      </w:pPr>
      <w:r w:rsidDel="00000000" w:rsidR="00000000" w:rsidRPr="00000000">
        <w:rPr>
          <w:rFonts w:ascii="Calibri" w:cs="Calibri" w:eastAsia="Calibri" w:hAnsi="Calibri"/>
          <w:sz w:val="26"/>
          <w:szCs w:val="26"/>
          <w:rtl w:val="0"/>
        </w:rPr>
        <w:t xml:space="preserve">6 § Överklagande </w:t>
      </w:r>
      <w:r w:rsidDel="00000000" w:rsidR="00000000" w:rsidRPr="00000000">
        <w:rPr>
          <w:rtl w:val="0"/>
        </w:rPr>
      </w:r>
    </w:p>
    <w:p w:rsidR="00000000" w:rsidDel="00000000" w:rsidP="00000000" w:rsidRDefault="00000000" w:rsidRPr="00000000" w14:paraId="0000007F">
      <w:pPr>
        <w:spacing w:after="209"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Beslut om att vägra medlemskap, medlemskapets upphörande eller varning får överklagas till vederbörande SF enligt reglerna i 15 kap. RF:s stadgar. </w:t>
      </w:r>
      <w:r w:rsidDel="00000000" w:rsidR="00000000" w:rsidRPr="00000000">
        <w:rPr>
          <w:rtl w:val="0"/>
        </w:rPr>
      </w:r>
    </w:p>
    <w:p w:rsidR="00000000" w:rsidDel="00000000" w:rsidP="00000000" w:rsidRDefault="00000000" w:rsidRPr="00000000" w14:paraId="00000080">
      <w:pPr>
        <w:spacing w:after="5" w:line="240" w:lineRule="auto"/>
        <w:ind w:left="-5" w:firstLine="0"/>
        <w:rPr>
          <w:rFonts w:ascii="Times New Roman" w:cs="Times New Roman" w:eastAsia="Times New Roman" w:hAnsi="Times New Roman"/>
          <w:b w:val="1"/>
          <w:sz w:val="36"/>
          <w:szCs w:val="36"/>
        </w:rPr>
      </w:pPr>
      <w:r w:rsidDel="00000000" w:rsidR="00000000" w:rsidRPr="00000000">
        <w:rPr>
          <w:rFonts w:ascii="Calibri" w:cs="Calibri" w:eastAsia="Calibri" w:hAnsi="Calibri"/>
          <w:sz w:val="26"/>
          <w:szCs w:val="26"/>
          <w:rtl w:val="0"/>
        </w:rPr>
        <w:t xml:space="preserve">7 § Medlemskapets upphörande </w:t>
      </w:r>
      <w:r w:rsidDel="00000000" w:rsidR="00000000" w:rsidRPr="00000000">
        <w:rPr>
          <w:rtl w:val="0"/>
        </w:rPr>
      </w:r>
    </w:p>
    <w:p w:rsidR="00000000" w:rsidDel="00000000" w:rsidP="00000000" w:rsidRDefault="00000000" w:rsidRPr="00000000" w14:paraId="00000081">
      <w:pPr>
        <w:spacing w:after="511"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Beslut om upphörande av enskilds medlemskap gäller inte förrän klagotiden utgått, eller då beslut överklagats, ärendet blivit slutligt avgjort. </w:t>
      </w:r>
      <w:r w:rsidDel="00000000" w:rsidR="00000000" w:rsidRPr="00000000">
        <w:rPr>
          <w:rtl w:val="0"/>
        </w:rPr>
      </w:r>
    </w:p>
    <w:p w:rsidR="00000000" w:rsidDel="00000000" w:rsidP="00000000" w:rsidRDefault="00000000" w:rsidRPr="00000000" w14:paraId="00000082">
      <w:pPr>
        <w:spacing w:after="200" w:line="240" w:lineRule="auto"/>
        <w:ind w:left="-5" w:firstLine="0"/>
        <w:rPr>
          <w:rFonts w:ascii="Times New Roman" w:cs="Times New Roman" w:eastAsia="Times New Roman" w:hAnsi="Times New Roman"/>
          <w:b w:val="1"/>
          <w:sz w:val="48"/>
          <w:szCs w:val="48"/>
        </w:rPr>
      </w:pPr>
      <w:r w:rsidDel="00000000" w:rsidR="00000000" w:rsidRPr="00000000">
        <w:rPr>
          <w:rFonts w:ascii="Calibri" w:cs="Calibri" w:eastAsia="Calibri" w:hAnsi="Calibri"/>
          <w:sz w:val="28"/>
          <w:szCs w:val="28"/>
          <w:rtl w:val="0"/>
        </w:rPr>
        <w:t xml:space="preserve">3 kap Årsmöte </w:t>
      </w:r>
      <w:r w:rsidDel="00000000" w:rsidR="00000000" w:rsidRPr="00000000">
        <w:rPr>
          <w:rtl w:val="0"/>
        </w:rPr>
      </w:r>
    </w:p>
    <w:p w:rsidR="00000000" w:rsidDel="00000000" w:rsidP="00000000" w:rsidRDefault="00000000" w:rsidRPr="00000000" w14:paraId="00000083">
      <w:pPr>
        <w:spacing w:after="5" w:line="240" w:lineRule="auto"/>
        <w:ind w:left="-5" w:firstLine="0"/>
        <w:rPr>
          <w:rFonts w:ascii="Times New Roman" w:cs="Times New Roman" w:eastAsia="Times New Roman" w:hAnsi="Times New Roman"/>
          <w:b w:val="1"/>
          <w:sz w:val="36"/>
          <w:szCs w:val="36"/>
        </w:rPr>
      </w:pPr>
      <w:r w:rsidDel="00000000" w:rsidR="00000000" w:rsidRPr="00000000">
        <w:rPr>
          <w:rFonts w:ascii="Calibri" w:cs="Calibri" w:eastAsia="Calibri" w:hAnsi="Calibri"/>
          <w:sz w:val="26"/>
          <w:szCs w:val="26"/>
          <w:rtl w:val="0"/>
        </w:rPr>
        <w:t xml:space="preserve">1 § Tidpunkt och kallelse </w:t>
      </w:r>
      <w:r w:rsidDel="00000000" w:rsidR="00000000" w:rsidRPr="00000000">
        <w:rPr>
          <w:rtl w:val="0"/>
        </w:rPr>
      </w:r>
    </w:p>
    <w:p w:rsidR="00000000" w:rsidDel="00000000" w:rsidP="00000000" w:rsidRDefault="00000000" w:rsidRPr="00000000" w14:paraId="00000084">
      <w:pPr>
        <w:spacing w:after="110"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Årsmötet, som är föreningens högsta beslutande organ, hålls före utgången av mars månad på tid och plats som styrelsen bestämmer.  </w:t>
      </w:r>
      <w:r w:rsidDel="00000000" w:rsidR="00000000" w:rsidRPr="00000000">
        <w:rPr>
          <w:rtl w:val="0"/>
        </w:rPr>
      </w:r>
    </w:p>
    <w:p w:rsidR="00000000" w:rsidDel="00000000" w:rsidP="00000000" w:rsidRDefault="00000000" w:rsidRPr="00000000" w14:paraId="00000085">
      <w:pPr>
        <w:spacing w:after="110"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Kallelse till årsmötet och förslag till föredragningslista ska av styrelsen senast tre veckor före mötet tillhandahållas medlemmarna på sätt styrelsen bestämt. Vidare ska kallelse och förslag till föredragningslista publiceras på föreningens hemsida och anslås i klubblokal eller på annan lämplig plats. Har förslag väckts om stadgeändring, nedläggning eller sammanslagning av föreningen med annan förening eller annan fråga av väsentlig betydelse för föreningen eller dess medlemmar ska det anges i kallelsen. </w:t>
      </w:r>
      <w:r w:rsidDel="00000000" w:rsidR="00000000" w:rsidRPr="00000000">
        <w:rPr>
          <w:rtl w:val="0"/>
        </w:rPr>
      </w:r>
    </w:p>
    <w:p w:rsidR="00000000" w:rsidDel="00000000" w:rsidP="00000000" w:rsidRDefault="00000000" w:rsidRPr="00000000" w14:paraId="00000086">
      <w:pPr>
        <w:spacing w:after="209"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Verksamhetsberättelse, årsredovisning/årsbokslut, revisorernas berättelser, verksamhetsplan med budget samt styrelsens förslag och inkomna motioner med styrelsens yttrande ska finnas tillgängliga för medlemmarna senast en vecka före årsmötet. I kallelsen ska anges var dessa handlingar finns tillgängliga. </w:t>
      </w:r>
      <w:r w:rsidDel="00000000" w:rsidR="00000000" w:rsidRPr="00000000">
        <w:rPr>
          <w:rtl w:val="0"/>
        </w:rPr>
      </w:r>
    </w:p>
    <w:p w:rsidR="00000000" w:rsidDel="00000000" w:rsidP="00000000" w:rsidRDefault="00000000" w:rsidRPr="00000000" w14:paraId="00000087">
      <w:pPr>
        <w:spacing w:after="5" w:line="240" w:lineRule="auto"/>
        <w:ind w:left="-5" w:firstLine="0"/>
        <w:rPr>
          <w:rFonts w:ascii="Times New Roman" w:cs="Times New Roman" w:eastAsia="Times New Roman" w:hAnsi="Times New Roman"/>
          <w:b w:val="1"/>
          <w:sz w:val="36"/>
          <w:szCs w:val="36"/>
        </w:rPr>
      </w:pPr>
      <w:r w:rsidDel="00000000" w:rsidR="00000000" w:rsidRPr="00000000">
        <w:rPr>
          <w:rFonts w:ascii="Calibri" w:cs="Calibri" w:eastAsia="Calibri" w:hAnsi="Calibri"/>
          <w:sz w:val="26"/>
          <w:szCs w:val="26"/>
          <w:rtl w:val="0"/>
        </w:rPr>
        <w:t xml:space="preserve">2 § Förslag till ärenden att behandlas av årsmötet </w:t>
      </w:r>
      <w:r w:rsidDel="00000000" w:rsidR="00000000" w:rsidRPr="00000000">
        <w:rPr>
          <w:rtl w:val="0"/>
        </w:rPr>
      </w:r>
    </w:p>
    <w:p w:rsidR="00000000" w:rsidDel="00000000" w:rsidP="00000000" w:rsidRDefault="00000000" w:rsidRPr="00000000" w14:paraId="00000088">
      <w:pPr>
        <w:spacing w:after="110"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Såväl medlem som styrelsen får avge förslag att behandlas av årsmötet. </w:t>
      </w:r>
      <w:r w:rsidDel="00000000" w:rsidR="00000000" w:rsidRPr="00000000">
        <w:rPr>
          <w:rtl w:val="0"/>
        </w:rPr>
      </w:r>
    </w:p>
    <w:p w:rsidR="00000000" w:rsidDel="00000000" w:rsidP="00000000" w:rsidRDefault="00000000" w:rsidRPr="00000000" w14:paraId="00000089">
      <w:pPr>
        <w:spacing w:after="209"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Förslag från medlem (motion) ska vara styrelsen tillhanda senast fyra veckor före årsmötet. Styrelsen ska till årsmötet avge skriftligt yttrande över motionerna. </w:t>
      </w:r>
      <w:r w:rsidDel="00000000" w:rsidR="00000000" w:rsidRPr="00000000">
        <w:rPr>
          <w:rtl w:val="0"/>
        </w:rPr>
      </w:r>
    </w:p>
    <w:p w:rsidR="00000000" w:rsidDel="00000000" w:rsidP="00000000" w:rsidRDefault="00000000" w:rsidRPr="00000000" w14:paraId="0000008A">
      <w:pPr>
        <w:spacing w:after="5" w:line="240" w:lineRule="auto"/>
        <w:ind w:left="-5" w:firstLine="0"/>
        <w:rPr>
          <w:rFonts w:ascii="Times New Roman" w:cs="Times New Roman" w:eastAsia="Times New Roman" w:hAnsi="Times New Roman"/>
          <w:b w:val="1"/>
          <w:sz w:val="36"/>
          <w:szCs w:val="36"/>
        </w:rPr>
      </w:pPr>
      <w:r w:rsidDel="00000000" w:rsidR="00000000" w:rsidRPr="00000000">
        <w:rPr>
          <w:rFonts w:ascii="Calibri" w:cs="Calibri" w:eastAsia="Calibri" w:hAnsi="Calibri"/>
          <w:sz w:val="26"/>
          <w:szCs w:val="26"/>
          <w:rtl w:val="0"/>
        </w:rPr>
        <w:t xml:space="preserve">3 § Sammansättning och beslutsförhet </w:t>
      </w:r>
      <w:r w:rsidDel="00000000" w:rsidR="00000000" w:rsidRPr="00000000">
        <w:rPr>
          <w:rtl w:val="0"/>
        </w:rPr>
      </w:r>
    </w:p>
    <w:p w:rsidR="00000000" w:rsidDel="00000000" w:rsidP="00000000" w:rsidRDefault="00000000" w:rsidRPr="00000000" w14:paraId="0000008B">
      <w:pPr>
        <w:spacing w:after="110"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Årsmöte består av närvarande röstberättigade medlemmar. Vid förfall får medlemmen företrädas av ombud. Ombud får enbart företräda en medlem. Vårdnadshavare har dock rätt att företräda sina omyndiga barn. </w:t>
      </w:r>
      <w:r w:rsidDel="00000000" w:rsidR="00000000" w:rsidRPr="00000000">
        <w:rPr>
          <w:rFonts w:ascii="Calibri" w:cs="Calibri" w:eastAsia="Calibri" w:hAnsi="Calibri"/>
          <w:i w:val="1"/>
          <w:sz w:val="24"/>
          <w:szCs w:val="24"/>
          <w:rtl w:val="0"/>
        </w:rPr>
        <w:t xml:space="preserve"> </w:t>
      </w:r>
      <w:r w:rsidDel="00000000" w:rsidR="00000000" w:rsidRPr="00000000">
        <w:rPr>
          <w:rtl w:val="0"/>
        </w:rPr>
      </w:r>
    </w:p>
    <w:p w:rsidR="00000000" w:rsidDel="00000000" w:rsidP="00000000" w:rsidRDefault="00000000" w:rsidRPr="00000000" w14:paraId="0000008C">
      <w:pPr>
        <w:spacing w:after="209"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Mötet är beslutsmässigt med de röstberättigade medlemmar och ombud som är närvarande på mötet. </w:t>
      </w:r>
      <w:r w:rsidDel="00000000" w:rsidR="00000000" w:rsidRPr="00000000">
        <w:rPr>
          <w:rtl w:val="0"/>
        </w:rPr>
      </w:r>
    </w:p>
    <w:p w:rsidR="00000000" w:rsidDel="00000000" w:rsidP="00000000" w:rsidRDefault="00000000" w:rsidRPr="00000000" w14:paraId="0000008D">
      <w:pPr>
        <w:spacing w:after="5" w:line="240" w:lineRule="auto"/>
        <w:ind w:left="-5" w:firstLine="0"/>
        <w:rPr>
          <w:rFonts w:ascii="Times New Roman" w:cs="Times New Roman" w:eastAsia="Times New Roman" w:hAnsi="Times New Roman"/>
          <w:b w:val="1"/>
          <w:sz w:val="36"/>
          <w:szCs w:val="36"/>
        </w:rPr>
      </w:pPr>
      <w:r w:rsidDel="00000000" w:rsidR="00000000" w:rsidRPr="00000000">
        <w:rPr>
          <w:rFonts w:ascii="Calibri" w:cs="Calibri" w:eastAsia="Calibri" w:hAnsi="Calibri"/>
          <w:sz w:val="26"/>
          <w:szCs w:val="26"/>
          <w:rtl w:val="0"/>
        </w:rPr>
        <w:t xml:space="preserve">4 § Rösträtt samt yttrande- och förslagsrätt på årsmötet </w:t>
      </w:r>
      <w:r w:rsidDel="00000000" w:rsidR="00000000" w:rsidRPr="00000000">
        <w:rPr>
          <w:rtl w:val="0"/>
        </w:rPr>
      </w:r>
    </w:p>
    <w:p w:rsidR="00000000" w:rsidDel="00000000" w:rsidP="00000000" w:rsidRDefault="00000000" w:rsidRPr="00000000" w14:paraId="0000008E">
      <w:pPr>
        <w:spacing w:after="13"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För att vara röstberättigad på årsmöte krävs: </w:t>
      </w:r>
      <w:r w:rsidDel="00000000" w:rsidR="00000000" w:rsidRPr="00000000">
        <w:rPr>
          <w:rtl w:val="0"/>
        </w:rPr>
      </w:r>
    </w:p>
    <w:p w:rsidR="00000000" w:rsidDel="00000000" w:rsidP="00000000" w:rsidRDefault="00000000" w:rsidRPr="00000000" w14:paraId="0000008F">
      <w:pPr>
        <w:numPr>
          <w:ilvl w:val="0"/>
          <w:numId w:val="6"/>
        </w:numPr>
        <w:spacing w:after="5" w:line="240" w:lineRule="auto"/>
        <w:ind w:left="720" w:hanging="360"/>
        <w:rPr/>
      </w:pPr>
      <w:r w:rsidDel="00000000" w:rsidR="00000000" w:rsidRPr="00000000">
        <w:rPr>
          <w:rFonts w:ascii="Calibri" w:cs="Calibri" w:eastAsia="Calibri" w:hAnsi="Calibri"/>
          <w:rtl w:val="0"/>
        </w:rPr>
        <w:t xml:space="preserve">att medlemmen under mötesåret fyller lägst 12 år;  </w:t>
      </w:r>
      <w:r w:rsidDel="00000000" w:rsidR="00000000" w:rsidRPr="00000000">
        <w:rPr>
          <w:rtl w:val="0"/>
        </w:rPr>
      </w:r>
    </w:p>
    <w:p w:rsidR="00000000" w:rsidDel="00000000" w:rsidP="00000000" w:rsidRDefault="00000000" w:rsidRPr="00000000" w14:paraId="00000090">
      <w:pPr>
        <w:numPr>
          <w:ilvl w:val="0"/>
          <w:numId w:val="6"/>
        </w:numPr>
        <w:spacing w:after="5" w:line="240" w:lineRule="auto"/>
        <w:ind w:left="720" w:hanging="360"/>
        <w:rPr/>
      </w:pPr>
      <w:r w:rsidDel="00000000" w:rsidR="00000000" w:rsidRPr="00000000">
        <w:rPr>
          <w:rFonts w:ascii="Calibri" w:cs="Calibri" w:eastAsia="Calibri" w:hAnsi="Calibri"/>
          <w:rtl w:val="0"/>
        </w:rPr>
        <w:t xml:space="preserve">att medlemskap har beviljats minst två månader före årsmötet; och </w:t>
      </w:r>
      <w:r w:rsidDel="00000000" w:rsidR="00000000" w:rsidRPr="00000000">
        <w:rPr>
          <w:rtl w:val="0"/>
        </w:rPr>
      </w:r>
    </w:p>
    <w:p w:rsidR="00000000" w:rsidDel="00000000" w:rsidP="00000000" w:rsidRDefault="00000000" w:rsidRPr="00000000" w14:paraId="00000091">
      <w:pPr>
        <w:numPr>
          <w:ilvl w:val="0"/>
          <w:numId w:val="6"/>
        </w:numPr>
        <w:spacing w:after="100" w:line="240" w:lineRule="auto"/>
        <w:ind w:left="720" w:hanging="360"/>
        <w:rPr/>
      </w:pPr>
      <w:r w:rsidDel="00000000" w:rsidR="00000000" w:rsidRPr="00000000">
        <w:rPr>
          <w:rFonts w:ascii="Calibri" w:cs="Calibri" w:eastAsia="Calibri" w:hAnsi="Calibri"/>
          <w:rtl w:val="0"/>
        </w:rPr>
        <w:t xml:space="preserve">att medlemsavgifter har betalats senast två månader före årsmötet.  </w:t>
      </w:r>
      <w:r w:rsidDel="00000000" w:rsidR="00000000" w:rsidRPr="00000000">
        <w:rPr>
          <w:rtl w:val="0"/>
        </w:rPr>
      </w:r>
    </w:p>
    <w:p w:rsidR="00000000" w:rsidDel="00000000" w:rsidP="00000000" w:rsidRDefault="00000000" w:rsidRPr="00000000" w14:paraId="00000092">
      <w:pPr>
        <w:spacing w:after="204"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Medlem som inte har rösträtt har yttrande- och förslagsrätt på mötet. </w:t>
      </w:r>
      <w:r w:rsidDel="00000000" w:rsidR="00000000" w:rsidRPr="00000000">
        <w:rPr>
          <w:rtl w:val="0"/>
        </w:rPr>
      </w:r>
    </w:p>
    <w:p w:rsidR="00000000" w:rsidDel="00000000" w:rsidP="00000000" w:rsidRDefault="00000000" w:rsidRPr="00000000" w14:paraId="00000093">
      <w:pPr>
        <w:spacing w:after="5" w:line="240" w:lineRule="auto"/>
        <w:ind w:left="-5" w:firstLine="0"/>
        <w:rPr>
          <w:rFonts w:ascii="Times New Roman" w:cs="Times New Roman" w:eastAsia="Times New Roman" w:hAnsi="Times New Roman"/>
          <w:b w:val="1"/>
          <w:sz w:val="36"/>
          <w:szCs w:val="36"/>
        </w:rPr>
      </w:pPr>
      <w:r w:rsidDel="00000000" w:rsidR="00000000" w:rsidRPr="00000000">
        <w:rPr>
          <w:rFonts w:ascii="Calibri" w:cs="Calibri" w:eastAsia="Calibri" w:hAnsi="Calibri"/>
          <w:sz w:val="26"/>
          <w:szCs w:val="26"/>
          <w:rtl w:val="0"/>
        </w:rPr>
        <w:t xml:space="preserve">5 § Ärenden vid årsmötet </w:t>
      </w:r>
      <w:r w:rsidDel="00000000" w:rsidR="00000000" w:rsidRPr="00000000">
        <w:rPr>
          <w:rtl w:val="0"/>
        </w:rPr>
      </w:r>
    </w:p>
    <w:p w:rsidR="00000000" w:rsidDel="00000000" w:rsidP="00000000" w:rsidRDefault="00000000" w:rsidRPr="00000000" w14:paraId="00000094">
      <w:pPr>
        <w:spacing w:after="110"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Vid årsmötet ska följande behandlas och protokollföras: </w:t>
      </w:r>
      <w:r w:rsidDel="00000000" w:rsidR="00000000" w:rsidRPr="00000000">
        <w:rPr>
          <w:rtl w:val="0"/>
        </w:rPr>
      </w:r>
    </w:p>
    <w:p w:rsidR="00000000" w:rsidDel="00000000" w:rsidP="00000000" w:rsidRDefault="00000000" w:rsidRPr="00000000" w14:paraId="00000095">
      <w:pPr>
        <w:numPr>
          <w:ilvl w:val="0"/>
          <w:numId w:val="2"/>
        </w:numPr>
        <w:spacing w:after="110"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Fastställande av röstlängd för mötet. </w:t>
      </w:r>
    </w:p>
    <w:p w:rsidR="00000000" w:rsidDel="00000000" w:rsidP="00000000" w:rsidRDefault="00000000" w:rsidRPr="00000000" w14:paraId="00000096">
      <w:pPr>
        <w:numPr>
          <w:ilvl w:val="0"/>
          <w:numId w:val="2"/>
        </w:numPr>
        <w:spacing w:after="110"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 av ordförande och sekreterare för mötet. </w:t>
      </w:r>
    </w:p>
    <w:p w:rsidR="00000000" w:rsidDel="00000000" w:rsidP="00000000" w:rsidRDefault="00000000" w:rsidRPr="00000000" w14:paraId="00000097">
      <w:pPr>
        <w:numPr>
          <w:ilvl w:val="0"/>
          <w:numId w:val="2"/>
        </w:numPr>
        <w:spacing w:after="110"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 av protokolljusterare och rösträknare. </w:t>
      </w:r>
    </w:p>
    <w:p w:rsidR="00000000" w:rsidDel="00000000" w:rsidP="00000000" w:rsidRDefault="00000000" w:rsidRPr="00000000" w14:paraId="00000098">
      <w:pPr>
        <w:numPr>
          <w:ilvl w:val="0"/>
          <w:numId w:val="2"/>
        </w:numPr>
        <w:spacing w:after="110"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Fråga om mötet har utlysts på rätt sätt. </w:t>
      </w:r>
    </w:p>
    <w:p w:rsidR="00000000" w:rsidDel="00000000" w:rsidP="00000000" w:rsidRDefault="00000000" w:rsidRPr="00000000" w14:paraId="00000099">
      <w:pPr>
        <w:numPr>
          <w:ilvl w:val="0"/>
          <w:numId w:val="2"/>
        </w:numPr>
        <w:spacing w:after="110"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Fastställande av föredragningslista. </w:t>
      </w:r>
    </w:p>
    <w:p w:rsidR="00000000" w:rsidDel="00000000" w:rsidP="00000000" w:rsidRDefault="00000000" w:rsidRPr="00000000" w14:paraId="0000009A">
      <w:pPr>
        <w:numPr>
          <w:ilvl w:val="0"/>
          <w:numId w:val="2"/>
        </w:numPr>
        <w:spacing w:after="110"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Styrelsens verksamhetsberättelse med årsredovisning/årsbokslut för det senaste verksamhets-/räkenskapsåret. </w:t>
      </w:r>
    </w:p>
    <w:p w:rsidR="00000000" w:rsidDel="00000000" w:rsidP="00000000" w:rsidRDefault="00000000" w:rsidRPr="00000000" w14:paraId="0000009B">
      <w:pPr>
        <w:numPr>
          <w:ilvl w:val="0"/>
          <w:numId w:val="2"/>
        </w:numPr>
        <w:spacing w:after="110"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Revisorernas berättelse över styrelsens förvaltning under det senaste verksamhets/räkenskapsåret. </w:t>
      </w:r>
    </w:p>
    <w:p w:rsidR="00000000" w:rsidDel="00000000" w:rsidP="00000000" w:rsidRDefault="00000000" w:rsidRPr="00000000" w14:paraId="0000009C">
      <w:pPr>
        <w:numPr>
          <w:ilvl w:val="0"/>
          <w:numId w:val="2"/>
        </w:numPr>
        <w:spacing w:after="110"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Fråga om ansvarsfrihet för styrelsen för den tid revisionen avser. </w:t>
      </w:r>
    </w:p>
    <w:p w:rsidR="00000000" w:rsidDel="00000000" w:rsidP="00000000" w:rsidRDefault="00000000" w:rsidRPr="00000000" w14:paraId="0000009D">
      <w:pPr>
        <w:numPr>
          <w:ilvl w:val="0"/>
          <w:numId w:val="2"/>
        </w:numPr>
        <w:spacing w:after="110"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Fastställande av medlemsavgifter. </w:t>
      </w:r>
    </w:p>
    <w:p w:rsidR="00000000" w:rsidDel="00000000" w:rsidP="00000000" w:rsidRDefault="00000000" w:rsidRPr="00000000" w14:paraId="0000009E">
      <w:pPr>
        <w:numPr>
          <w:ilvl w:val="0"/>
          <w:numId w:val="2"/>
        </w:numPr>
        <w:spacing w:after="110"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Fastställande av verksamhetsplan samt behandling av ekonomisk plan för kommande verksamhets-/räkenskapsår. </w:t>
      </w:r>
    </w:p>
    <w:p w:rsidR="00000000" w:rsidDel="00000000" w:rsidP="00000000" w:rsidRDefault="00000000" w:rsidRPr="00000000" w14:paraId="0000009F">
      <w:pPr>
        <w:numPr>
          <w:ilvl w:val="0"/>
          <w:numId w:val="2"/>
        </w:numPr>
        <w:spacing w:after="110"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Behandling av styrelsens förslag och i rätt tid inkomna motioner. </w:t>
      </w:r>
    </w:p>
    <w:p w:rsidR="00000000" w:rsidDel="00000000" w:rsidP="00000000" w:rsidRDefault="00000000" w:rsidRPr="00000000" w14:paraId="000000A0">
      <w:pPr>
        <w:numPr>
          <w:ilvl w:val="0"/>
          <w:numId w:val="2"/>
        </w:numPr>
        <w:spacing w:after="110"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 av </w:t>
      </w:r>
    </w:p>
    <w:p w:rsidR="00000000" w:rsidDel="00000000" w:rsidP="00000000" w:rsidRDefault="00000000" w:rsidRPr="00000000" w14:paraId="000000A1">
      <w:pPr>
        <w:numPr>
          <w:ilvl w:val="1"/>
          <w:numId w:val="3"/>
        </w:numPr>
        <w:spacing w:after="110" w:line="240" w:lineRule="auto"/>
        <w:ind w:left="926"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föreningens ordförande för en tid av ett år; </w:t>
      </w:r>
    </w:p>
    <w:p w:rsidR="00000000" w:rsidDel="00000000" w:rsidP="00000000" w:rsidRDefault="00000000" w:rsidRPr="00000000" w14:paraId="000000A2">
      <w:pPr>
        <w:numPr>
          <w:ilvl w:val="1"/>
          <w:numId w:val="9"/>
        </w:numPr>
        <w:spacing w:after="110" w:line="240" w:lineRule="auto"/>
        <w:ind w:left="926"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halva antalet övriga ledamöter i styrelsen för en tid av två år; </w:t>
      </w:r>
    </w:p>
    <w:p w:rsidR="00000000" w:rsidDel="00000000" w:rsidP="00000000" w:rsidRDefault="00000000" w:rsidRPr="00000000" w14:paraId="000000A3">
      <w:pPr>
        <w:numPr>
          <w:ilvl w:val="1"/>
          <w:numId w:val="8"/>
        </w:numPr>
        <w:spacing w:after="110" w:line="240" w:lineRule="auto"/>
        <w:ind w:left="926"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suppleant (ersättare) i styrelsen för en tid av ett år; </w:t>
      </w:r>
    </w:p>
    <w:p w:rsidR="00000000" w:rsidDel="00000000" w:rsidP="00000000" w:rsidRDefault="00000000" w:rsidRPr="00000000" w14:paraId="000000A4">
      <w:pPr>
        <w:numPr>
          <w:ilvl w:val="1"/>
          <w:numId w:val="4"/>
        </w:numPr>
        <w:spacing w:after="110" w:line="240" w:lineRule="auto"/>
        <w:ind w:left="926"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två revisorer jämte suppleanter (ersättare) för en tid av ett år. I detta val får inte styrelsens ledamöter delta; </w:t>
      </w:r>
    </w:p>
    <w:p w:rsidR="00000000" w:rsidDel="00000000" w:rsidP="00000000" w:rsidRDefault="00000000" w:rsidRPr="00000000" w14:paraId="000000A5">
      <w:pPr>
        <w:numPr>
          <w:ilvl w:val="1"/>
          <w:numId w:val="10"/>
        </w:numPr>
        <w:spacing w:after="110" w:line="240" w:lineRule="auto"/>
        <w:ind w:left="926"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minst två ledamöter i valberedningen för en tid av ett år, av vilka en ska utses till ordförande; samt </w:t>
      </w:r>
    </w:p>
    <w:p w:rsidR="00000000" w:rsidDel="00000000" w:rsidP="00000000" w:rsidRDefault="00000000" w:rsidRPr="00000000" w14:paraId="000000A6">
      <w:pPr>
        <w:numPr>
          <w:ilvl w:val="1"/>
          <w:numId w:val="5"/>
        </w:numPr>
        <w:spacing w:after="110" w:line="240" w:lineRule="auto"/>
        <w:ind w:left="926"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ombud till möten där föreningen har rätt att vara representerad genom ombud. </w:t>
      </w:r>
    </w:p>
    <w:p w:rsidR="00000000" w:rsidDel="00000000" w:rsidP="00000000" w:rsidRDefault="00000000" w:rsidRPr="00000000" w14:paraId="000000A7">
      <w:pPr>
        <w:numPr>
          <w:ilvl w:val="0"/>
          <w:numId w:val="5"/>
        </w:numPr>
        <w:spacing w:after="110"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Eventuella övriga frågor som anmälts under punkt 5. Beslut i fråga av större ekonomisk eller annan avgörande betydelse för föreningen eller medlemmarna får inte fattas om den inte varit med i kallelsen till mötet. </w:t>
      </w:r>
    </w:p>
    <w:p w:rsidR="00000000" w:rsidDel="00000000" w:rsidP="00000000" w:rsidRDefault="00000000" w:rsidRPr="00000000" w14:paraId="000000A8">
      <w:pPr>
        <w:spacing w:after="5" w:line="240" w:lineRule="auto"/>
        <w:ind w:left="-5" w:firstLine="0"/>
        <w:rPr>
          <w:rFonts w:ascii="Times New Roman" w:cs="Times New Roman" w:eastAsia="Times New Roman" w:hAnsi="Times New Roman"/>
          <w:b w:val="1"/>
          <w:sz w:val="36"/>
          <w:szCs w:val="36"/>
        </w:rPr>
      </w:pPr>
      <w:r w:rsidDel="00000000" w:rsidR="00000000" w:rsidRPr="00000000">
        <w:rPr>
          <w:rFonts w:ascii="Calibri" w:cs="Calibri" w:eastAsia="Calibri" w:hAnsi="Calibri"/>
          <w:sz w:val="26"/>
          <w:szCs w:val="26"/>
          <w:rtl w:val="0"/>
        </w:rPr>
        <w:t xml:space="preserve">6 § Valbarhet </w:t>
      </w:r>
      <w:r w:rsidDel="00000000" w:rsidR="00000000" w:rsidRPr="00000000">
        <w:rPr>
          <w:rtl w:val="0"/>
        </w:rPr>
      </w:r>
    </w:p>
    <w:p w:rsidR="00000000" w:rsidDel="00000000" w:rsidP="00000000" w:rsidRDefault="00000000" w:rsidRPr="00000000" w14:paraId="000000A9">
      <w:pPr>
        <w:spacing w:after="209"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Valbar till styrelsen och valberedningen är röstberättigad medlem av föreningen. Arbetstagare inom föreningen får dock inte väljas till ledamot eller suppleant i styrelsen, valberedningen eller till revisor eller revisorssuppleant i föreningen. </w:t>
      </w:r>
      <w:r w:rsidDel="00000000" w:rsidR="00000000" w:rsidRPr="00000000">
        <w:rPr>
          <w:rtl w:val="0"/>
        </w:rPr>
      </w:r>
    </w:p>
    <w:p w:rsidR="00000000" w:rsidDel="00000000" w:rsidP="00000000" w:rsidRDefault="00000000" w:rsidRPr="00000000" w14:paraId="000000AA">
      <w:pPr>
        <w:spacing w:after="5" w:line="240" w:lineRule="auto"/>
        <w:ind w:left="-5" w:firstLine="0"/>
        <w:rPr>
          <w:rFonts w:ascii="Times New Roman" w:cs="Times New Roman" w:eastAsia="Times New Roman" w:hAnsi="Times New Roman"/>
          <w:b w:val="1"/>
          <w:sz w:val="36"/>
          <w:szCs w:val="36"/>
        </w:rPr>
      </w:pPr>
      <w:r w:rsidDel="00000000" w:rsidR="00000000" w:rsidRPr="00000000">
        <w:rPr>
          <w:rFonts w:ascii="Calibri" w:cs="Calibri" w:eastAsia="Calibri" w:hAnsi="Calibri"/>
          <w:sz w:val="26"/>
          <w:szCs w:val="26"/>
          <w:rtl w:val="0"/>
        </w:rPr>
        <w:t xml:space="preserve">7 § Extra årsmöte </w:t>
      </w:r>
      <w:r w:rsidDel="00000000" w:rsidR="00000000" w:rsidRPr="00000000">
        <w:rPr>
          <w:rtl w:val="0"/>
        </w:rPr>
      </w:r>
    </w:p>
    <w:p w:rsidR="00000000" w:rsidDel="00000000" w:rsidP="00000000" w:rsidRDefault="00000000" w:rsidRPr="00000000" w14:paraId="000000AB">
      <w:pPr>
        <w:spacing w:after="110"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Styrelsen kan kalla medlemmarna till extra årsmöte. </w:t>
      </w:r>
      <w:r w:rsidDel="00000000" w:rsidR="00000000" w:rsidRPr="00000000">
        <w:rPr>
          <w:rtl w:val="0"/>
        </w:rPr>
      </w:r>
    </w:p>
    <w:p w:rsidR="00000000" w:rsidDel="00000000" w:rsidP="00000000" w:rsidRDefault="00000000" w:rsidRPr="00000000" w14:paraId="000000AC">
      <w:pPr>
        <w:spacing w:after="110"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Styrelsen är skyldig att kalla till extra årsmöte när en revisor eller minst en tiondel av föreningens röstberättigade medlemmar begär det. Sådan framställning ska avfattas skriftligen och innehålla skälen för begäran. </w:t>
      </w:r>
      <w:r w:rsidDel="00000000" w:rsidR="00000000" w:rsidRPr="00000000">
        <w:rPr>
          <w:rtl w:val="0"/>
        </w:rPr>
      </w:r>
    </w:p>
    <w:p w:rsidR="00000000" w:rsidDel="00000000" w:rsidP="00000000" w:rsidRDefault="00000000" w:rsidRPr="00000000" w14:paraId="000000AD">
      <w:pPr>
        <w:spacing w:after="110"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När styrelsen mottagit en begäran om extra årsmöte ska den inom 14 dagar utlysa sådant möte att hållas inom två månader från erhållen begäran. Kallelse med förslag till föredragningslista för extra årsmöte ska senast sju dagar före mötet tillställas medlemmarna på sätt styrelsen bestämt. Vidare ska kallelse och förslag till föredragningslista publiceras på föreningens hemsida och anslås i klubblokal eller på annan lämplig plats. </w:t>
      </w:r>
      <w:r w:rsidDel="00000000" w:rsidR="00000000" w:rsidRPr="00000000">
        <w:rPr>
          <w:rtl w:val="0"/>
        </w:rPr>
      </w:r>
    </w:p>
    <w:p w:rsidR="00000000" w:rsidDel="00000000" w:rsidP="00000000" w:rsidRDefault="00000000" w:rsidRPr="00000000" w14:paraId="000000AE">
      <w:pPr>
        <w:spacing w:after="110"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Underlåter styrelsen att utlysa eller kalla till extra årsmöte får de som gjort framställningen vidta åtgärder enligt föregående stycke. </w:t>
      </w:r>
      <w:r w:rsidDel="00000000" w:rsidR="00000000" w:rsidRPr="00000000">
        <w:rPr>
          <w:rtl w:val="0"/>
        </w:rPr>
      </w:r>
    </w:p>
    <w:p w:rsidR="00000000" w:rsidDel="00000000" w:rsidP="00000000" w:rsidRDefault="00000000" w:rsidRPr="00000000" w14:paraId="000000AF">
      <w:pPr>
        <w:spacing w:after="209"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Vid extra årsmöte får endast den eller de frågor som angetts i förslaget till föredragningslista behandlas. </w:t>
      </w:r>
      <w:r w:rsidDel="00000000" w:rsidR="00000000" w:rsidRPr="00000000">
        <w:rPr>
          <w:rtl w:val="0"/>
        </w:rPr>
      </w:r>
    </w:p>
    <w:p w:rsidR="00000000" w:rsidDel="00000000" w:rsidP="00000000" w:rsidRDefault="00000000" w:rsidRPr="00000000" w14:paraId="000000B0">
      <w:pPr>
        <w:spacing w:after="5" w:line="240" w:lineRule="auto"/>
        <w:ind w:left="-5" w:firstLine="0"/>
        <w:rPr>
          <w:rFonts w:ascii="Times New Roman" w:cs="Times New Roman" w:eastAsia="Times New Roman" w:hAnsi="Times New Roman"/>
          <w:b w:val="1"/>
          <w:sz w:val="36"/>
          <w:szCs w:val="36"/>
        </w:rPr>
      </w:pPr>
      <w:r w:rsidDel="00000000" w:rsidR="00000000" w:rsidRPr="00000000">
        <w:rPr>
          <w:rFonts w:ascii="Calibri" w:cs="Calibri" w:eastAsia="Calibri" w:hAnsi="Calibri"/>
          <w:sz w:val="26"/>
          <w:szCs w:val="26"/>
          <w:rtl w:val="0"/>
        </w:rPr>
        <w:t xml:space="preserve">8 § Beslut och omröstning  </w:t>
      </w:r>
      <w:r w:rsidDel="00000000" w:rsidR="00000000" w:rsidRPr="00000000">
        <w:rPr>
          <w:rtl w:val="0"/>
        </w:rPr>
      </w:r>
    </w:p>
    <w:p w:rsidR="00000000" w:rsidDel="00000000" w:rsidP="00000000" w:rsidRDefault="00000000" w:rsidRPr="00000000" w14:paraId="000000B1">
      <w:pPr>
        <w:spacing w:after="110"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Beslut fattas med bifallsrop (acklamation) eller om så begärs efter omröstning (votering). </w:t>
      </w:r>
      <w:r w:rsidDel="00000000" w:rsidR="00000000" w:rsidRPr="00000000">
        <w:rPr>
          <w:rtl w:val="0"/>
        </w:rPr>
      </w:r>
    </w:p>
    <w:p w:rsidR="00000000" w:rsidDel="00000000" w:rsidP="00000000" w:rsidRDefault="00000000" w:rsidRPr="00000000" w14:paraId="000000B2">
      <w:pPr>
        <w:spacing w:after="110"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Med undantag för de i 1 kap. 7 § första stycket och 1 kap. 9 § nämnda fallen avgörs vid omröstning alla frågor genom enkel majoritet. Enkel majoritet kan vara antingen absolut eller relativ. </w:t>
      </w:r>
      <w:r w:rsidDel="00000000" w:rsidR="00000000" w:rsidRPr="00000000">
        <w:rPr>
          <w:rtl w:val="0"/>
        </w:rPr>
      </w:r>
    </w:p>
    <w:p w:rsidR="00000000" w:rsidDel="00000000" w:rsidP="00000000" w:rsidRDefault="00000000" w:rsidRPr="00000000" w14:paraId="000000B3">
      <w:pPr>
        <w:spacing w:after="110"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Val avgörs genom relativ majoritet. Med relativ majoritet menas att den (de) som erhållit högsta antalet röster är vald (valda) oberoende av hur dessa röster förhåller sig till antalet avgivna röster.  </w:t>
      </w:r>
      <w:r w:rsidDel="00000000" w:rsidR="00000000" w:rsidRPr="00000000">
        <w:rPr>
          <w:rtl w:val="0"/>
        </w:rPr>
      </w:r>
    </w:p>
    <w:p w:rsidR="00000000" w:rsidDel="00000000" w:rsidP="00000000" w:rsidRDefault="00000000" w:rsidRPr="00000000" w14:paraId="000000B4">
      <w:pPr>
        <w:spacing w:after="110"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För beslut i andra frågor än val krävs absolut majoritet, vilket innebär mer än hälften av antalet avgivna röster. </w:t>
      </w:r>
      <w:r w:rsidDel="00000000" w:rsidR="00000000" w:rsidRPr="00000000">
        <w:rPr>
          <w:rtl w:val="0"/>
        </w:rPr>
      </w:r>
    </w:p>
    <w:p w:rsidR="00000000" w:rsidDel="00000000" w:rsidP="00000000" w:rsidRDefault="00000000" w:rsidRPr="00000000" w14:paraId="000000B5">
      <w:pPr>
        <w:spacing w:after="110"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Omröstning sker öppet. Om röstberättigad medlem begär det ska dock val ske slutet. </w:t>
      </w:r>
      <w:r w:rsidDel="00000000" w:rsidR="00000000" w:rsidRPr="00000000">
        <w:rPr>
          <w:rtl w:val="0"/>
        </w:rPr>
      </w:r>
    </w:p>
    <w:p w:rsidR="00000000" w:rsidDel="00000000" w:rsidP="00000000" w:rsidRDefault="00000000" w:rsidRPr="00000000" w14:paraId="000000B6">
      <w:pPr>
        <w:spacing w:after="212"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Vid omröstning som inte avser val gäller vid lika röstetal det förslag som biträds av ordföranden vid mötet, om ordföranden är röstberättigad. Är mötesordföranden inte röstberättigad avgör lotten. Vid val ska i händelse av lika röstetal lotten avgöra. </w:t>
      </w:r>
      <w:r w:rsidDel="00000000" w:rsidR="00000000" w:rsidRPr="00000000">
        <w:rPr>
          <w:rtl w:val="0"/>
        </w:rPr>
      </w:r>
    </w:p>
    <w:p w:rsidR="00000000" w:rsidDel="00000000" w:rsidP="00000000" w:rsidRDefault="00000000" w:rsidRPr="00000000" w14:paraId="000000B7">
      <w:pPr>
        <w:spacing w:after="5" w:line="240" w:lineRule="auto"/>
        <w:ind w:left="-5" w:firstLine="0"/>
        <w:rPr>
          <w:rFonts w:ascii="Times New Roman" w:cs="Times New Roman" w:eastAsia="Times New Roman" w:hAnsi="Times New Roman"/>
          <w:b w:val="1"/>
          <w:sz w:val="36"/>
          <w:szCs w:val="36"/>
        </w:rPr>
      </w:pPr>
      <w:r w:rsidDel="00000000" w:rsidR="00000000" w:rsidRPr="00000000">
        <w:rPr>
          <w:rFonts w:ascii="Calibri" w:cs="Calibri" w:eastAsia="Calibri" w:hAnsi="Calibri"/>
          <w:sz w:val="26"/>
          <w:szCs w:val="26"/>
          <w:rtl w:val="0"/>
        </w:rPr>
        <w:t xml:space="preserve">9 § Ikraftträdande </w:t>
      </w:r>
      <w:r w:rsidDel="00000000" w:rsidR="00000000" w:rsidRPr="00000000">
        <w:rPr>
          <w:rtl w:val="0"/>
        </w:rPr>
      </w:r>
    </w:p>
    <w:p w:rsidR="00000000" w:rsidDel="00000000" w:rsidP="00000000" w:rsidRDefault="00000000" w:rsidRPr="00000000" w14:paraId="000000B8">
      <w:pPr>
        <w:spacing w:after="110"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Beslut fattade av årsmöte gäller från årsmötets avslutande om inte annat sägs. </w:t>
      </w:r>
      <w:r w:rsidDel="00000000" w:rsidR="00000000" w:rsidRPr="00000000">
        <w:rPr>
          <w:rtl w:val="0"/>
        </w:rPr>
      </w:r>
    </w:p>
    <w:p w:rsidR="00000000" w:rsidDel="00000000" w:rsidP="00000000" w:rsidRDefault="00000000" w:rsidRPr="00000000" w14:paraId="000000B9">
      <w:pPr>
        <w:spacing w:after="200" w:line="240" w:lineRule="auto"/>
        <w:ind w:left="-5" w:firstLine="0"/>
        <w:rPr>
          <w:rFonts w:ascii="Times New Roman" w:cs="Times New Roman" w:eastAsia="Times New Roman" w:hAnsi="Times New Roman"/>
          <w:b w:val="1"/>
          <w:sz w:val="48"/>
          <w:szCs w:val="48"/>
        </w:rPr>
      </w:pPr>
      <w:r w:rsidDel="00000000" w:rsidR="00000000" w:rsidRPr="00000000">
        <w:rPr>
          <w:rFonts w:ascii="Calibri" w:cs="Calibri" w:eastAsia="Calibri" w:hAnsi="Calibri"/>
          <w:sz w:val="28"/>
          <w:szCs w:val="28"/>
          <w:rtl w:val="0"/>
        </w:rPr>
        <w:t xml:space="preserve">4 kap Valberedning </w:t>
      </w:r>
      <w:r w:rsidDel="00000000" w:rsidR="00000000" w:rsidRPr="00000000">
        <w:rPr>
          <w:rtl w:val="0"/>
        </w:rPr>
      </w:r>
    </w:p>
    <w:p w:rsidR="00000000" w:rsidDel="00000000" w:rsidP="00000000" w:rsidRDefault="00000000" w:rsidRPr="00000000" w14:paraId="000000BA">
      <w:pPr>
        <w:spacing w:after="5" w:line="240" w:lineRule="auto"/>
        <w:ind w:left="-5" w:firstLine="0"/>
        <w:rPr>
          <w:rFonts w:ascii="Times New Roman" w:cs="Times New Roman" w:eastAsia="Times New Roman" w:hAnsi="Times New Roman"/>
          <w:b w:val="1"/>
          <w:sz w:val="36"/>
          <w:szCs w:val="36"/>
        </w:rPr>
      </w:pPr>
      <w:r w:rsidDel="00000000" w:rsidR="00000000" w:rsidRPr="00000000">
        <w:rPr>
          <w:rFonts w:ascii="Calibri" w:cs="Calibri" w:eastAsia="Calibri" w:hAnsi="Calibri"/>
          <w:sz w:val="26"/>
          <w:szCs w:val="26"/>
          <w:rtl w:val="0"/>
        </w:rPr>
        <w:t xml:space="preserve">1 § Sammansättning  </w:t>
      </w:r>
      <w:r w:rsidDel="00000000" w:rsidR="00000000" w:rsidRPr="00000000">
        <w:rPr>
          <w:rtl w:val="0"/>
        </w:rPr>
      </w:r>
    </w:p>
    <w:p w:rsidR="00000000" w:rsidDel="00000000" w:rsidP="00000000" w:rsidRDefault="00000000" w:rsidRPr="00000000" w14:paraId="000000BB">
      <w:pPr>
        <w:spacing w:after="110"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Valberedningen ska bestå av ordförande och minst en övrig ledamot vald av årsmötet. Valberedningen ska bestå av kvinnor och män, och olika åldersgrupper ska finnas representerade.  </w:t>
      </w:r>
      <w:r w:rsidDel="00000000" w:rsidR="00000000" w:rsidRPr="00000000">
        <w:rPr>
          <w:rtl w:val="0"/>
        </w:rPr>
      </w:r>
    </w:p>
    <w:p w:rsidR="00000000" w:rsidDel="00000000" w:rsidP="00000000" w:rsidRDefault="00000000" w:rsidRPr="00000000" w14:paraId="000000BC">
      <w:pPr>
        <w:spacing w:after="209"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Valberedningen ska bland sina ledamöter utse en vice ordförande. Valberedningen ska sammanträda när ordföranden eller minst halva antalet ledamöter så bestämmer. </w:t>
      </w:r>
      <w:r w:rsidDel="00000000" w:rsidR="00000000" w:rsidRPr="00000000">
        <w:rPr>
          <w:rtl w:val="0"/>
        </w:rPr>
      </w:r>
    </w:p>
    <w:p w:rsidR="00000000" w:rsidDel="00000000" w:rsidP="00000000" w:rsidRDefault="00000000" w:rsidRPr="00000000" w14:paraId="000000BD">
      <w:pPr>
        <w:spacing w:after="5" w:line="240" w:lineRule="auto"/>
        <w:ind w:left="-5" w:firstLine="0"/>
        <w:rPr>
          <w:rFonts w:ascii="Times New Roman" w:cs="Times New Roman" w:eastAsia="Times New Roman" w:hAnsi="Times New Roman"/>
          <w:b w:val="1"/>
          <w:sz w:val="36"/>
          <w:szCs w:val="36"/>
        </w:rPr>
      </w:pPr>
      <w:r w:rsidDel="00000000" w:rsidR="00000000" w:rsidRPr="00000000">
        <w:rPr>
          <w:rFonts w:ascii="Calibri" w:cs="Calibri" w:eastAsia="Calibri" w:hAnsi="Calibri"/>
          <w:sz w:val="26"/>
          <w:szCs w:val="26"/>
          <w:rtl w:val="0"/>
        </w:rPr>
        <w:t xml:space="preserve">2 § Åligganden </w:t>
      </w:r>
      <w:r w:rsidDel="00000000" w:rsidR="00000000" w:rsidRPr="00000000">
        <w:rPr>
          <w:rtl w:val="0"/>
        </w:rPr>
      </w:r>
    </w:p>
    <w:p w:rsidR="00000000" w:rsidDel="00000000" w:rsidP="00000000" w:rsidRDefault="00000000" w:rsidRPr="00000000" w14:paraId="000000BE">
      <w:pPr>
        <w:spacing w:after="110"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Valberedningen ska bereda valen inför kommande årsmöte, och ska i detta arbete fortlöpande under verksamhetsåret följa styrelsens och revisorernas arbete. </w:t>
      </w:r>
      <w:r w:rsidDel="00000000" w:rsidR="00000000" w:rsidRPr="00000000">
        <w:rPr>
          <w:rtl w:val="0"/>
        </w:rPr>
      </w:r>
    </w:p>
    <w:p w:rsidR="00000000" w:rsidDel="00000000" w:rsidP="00000000" w:rsidRDefault="00000000" w:rsidRPr="00000000" w14:paraId="000000BF">
      <w:pPr>
        <w:spacing w:after="110"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Valberedningen ska senast två månader före årsmötet tillfråga dem vilkas mandattid utgår vid mötets slut, om de vill kandidera för nästa mandattid. Därefter ska valberedningen informera medlemmarna om eventuella avsägelser. Valberedningen ska upplysa medlemmarna om att de har rätt att inkomma med förslag på kandidater.  </w:t>
      </w:r>
      <w:r w:rsidDel="00000000" w:rsidR="00000000" w:rsidRPr="00000000">
        <w:rPr>
          <w:rtl w:val="0"/>
        </w:rPr>
      </w:r>
    </w:p>
    <w:p w:rsidR="00000000" w:rsidDel="00000000" w:rsidP="00000000" w:rsidRDefault="00000000" w:rsidRPr="00000000" w14:paraId="000000C0">
      <w:pPr>
        <w:spacing w:after="110"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Senast tre veckor före årsmötet ska valberedningen meddela röstberättigade medlemmar sitt förslag, samt meddela namnen på de personer som i övrigt har föreslagits inför valberedningen. </w:t>
      </w:r>
      <w:r w:rsidDel="00000000" w:rsidR="00000000" w:rsidRPr="00000000">
        <w:rPr>
          <w:rtl w:val="0"/>
        </w:rPr>
      </w:r>
    </w:p>
    <w:p w:rsidR="00000000" w:rsidDel="00000000" w:rsidP="00000000" w:rsidRDefault="00000000" w:rsidRPr="00000000" w14:paraId="000000C1">
      <w:pPr>
        <w:spacing w:after="110"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Innan kandidatnominering påbörjas på årsmötet ska valberedningen meddela sitt förslag beträffande det val nomineringen avser. </w:t>
      </w:r>
      <w:r w:rsidDel="00000000" w:rsidR="00000000" w:rsidRPr="00000000">
        <w:rPr>
          <w:rtl w:val="0"/>
        </w:rPr>
      </w:r>
    </w:p>
    <w:p w:rsidR="00000000" w:rsidDel="00000000" w:rsidP="00000000" w:rsidRDefault="00000000" w:rsidRPr="00000000" w14:paraId="000000C2">
      <w:pPr>
        <w:spacing w:after="512"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De som ingår i valberedningen får inte obehörigen röja vad de i denna egenskap fått kännedom om. </w:t>
      </w:r>
      <w:r w:rsidDel="00000000" w:rsidR="00000000" w:rsidRPr="00000000">
        <w:rPr>
          <w:rtl w:val="0"/>
        </w:rPr>
      </w:r>
    </w:p>
    <w:p w:rsidR="00000000" w:rsidDel="00000000" w:rsidP="00000000" w:rsidRDefault="00000000" w:rsidRPr="00000000" w14:paraId="000000C3">
      <w:pPr>
        <w:spacing w:after="200" w:line="240" w:lineRule="auto"/>
        <w:ind w:left="-5" w:firstLine="0"/>
        <w:rPr>
          <w:rFonts w:ascii="Times New Roman" w:cs="Times New Roman" w:eastAsia="Times New Roman" w:hAnsi="Times New Roman"/>
          <w:b w:val="1"/>
          <w:sz w:val="48"/>
          <w:szCs w:val="48"/>
        </w:rPr>
      </w:pPr>
      <w:r w:rsidDel="00000000" w:rsidR="00000000" w:rsidRPr="00000000">
        <w:rPr>
          <w:rFonts w:ascii="Calibri" w:cs="Calibri" w:eastAsia="Calibri" w:hAnsi="Calibri"/>
          <w:sz w:val="28"/>
          <w:szCs w:val="28"/>
          <w:rtl w:val="0"/>
        </w:rPr>
        <w:t xml:space="preserve">5 kap Revision </w:t>
      </w:r>
      <w:r w:rsidDel="00000000" w:rsidR="00000000" w:rsidRPr="00000000">
        <w:rPr>
          <w:rtl w:val="0"/>
        </w:rPr>
      </w:r>
    </w:p>
    <w:p w:rsidR="00000000" w:rsidDel="00000000" w:rsidP="00000000" w:rsidRDefault="00000000" w:rsidRPr="00000000" w14:paraId="000000C4">
      <w:pPr>
        <w:spacing w:after="5" w:line="240" w:lineRule="auto"/>
        <w:ind w:left="-5" w:firstLine="0"/>
        <w:rPr>
          <w:rFonts w:ascii="Times New Roman" w:cs="Times New Roman" w:eastAsia="Times New Roman" w:hAnsi="Times New Roman"/>
          <w:b w:val="1"/>
          <w:sz w:val="36"/>
          <w:szCs w:val="36"/>
        </w:rPr>
      </w:pPr>
      <w:r w:rsidDel="00000000" w:rsidR="00000000" w:rsidRPr="00000000">
        <w:rPr>
          <w:rFonts w:ascii="Calibri" w:cs="Calibri" w:eastAsia="Calibri" w:hAnsi="Calibri"/>
          <w:sz w:val="26"/>
          <w:szCs w:val="26"/>
          <w:rtl w:val="0"/>
        </w:rPr>
        <w:t xml:space="preserve">1 § Revisorer och revision </w:t>
      </w:r>
      <w:r w:rsidDel="00000000" w:rsidR="00000000" w:rsidRPr="00000000">
        <w:rPr>
          <w:rtl w:val="0"/>
        </w:rPr>
      </w:r>
    </w:p>
    <w:p w:rsidR="00000000" w:rsidDel="00000000" w:rsidP="00000000" w:rsidRDefault="00000000" w:rsidRPr="00000000" w14:paraId="000000C5">
      <w:pPr>
        <w:spacing w:after="110"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Föreningens räkenskaper och förvaltning ska årligen granskas av de av årsmötet utsedda revisorerna. </w:t>
      </w:r>
      <w:r w:rsidDel="00000000" w:rsidR="00000000" w:rsidRPr="00000000">
        <w:rPr>
          <w:rtl w:val="0"/>
        </w:rPr>
      </w:r>
    </w:p>
    <w:p w:rsidR="00000000" w:rsidDel="00000000" w:rsidP="00000000" w:rsidRDefault="00000000" w:rsidRPr="00000000" w14:paraId="000000C6">
      <w:pPr>
        <w:spacing w:after="110"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Revisorerna ska vara oberoende av dem som de har att granska. </w:t>
      </w:r>
      <w:r w:rsidDel="00000000" w:rsidR="00000000" w:rsidRPr="00000000">
        <w:rPr>
          <w:rtl w:val="0"/>
        </w:rPr>
      </w:r>
    </w:p>
    <w:p w:rsidR="00000000" w:rsidDel="00000000" w:rsidP="00000000" w:rsidRDefault="00000000" w:rsidRPr="00000000" w14:paraId="000000C7">
      <w:pPr>
        <w:spacing w:after="110"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Revisorerna har rätt att fortlöpande ta del av föreningens räkenskaper, årsmötes- och styrelseprotokoll och övriga handlingar. </w:t>
      </w:r>
      <w:r w:rsidDel="00000000" w:rsidR="00000000" w:rsidRPr="00000000">
        <w:rPr>
          <w:rtl w:val="0"/>
        </w:rPr>
      </w:r>
    </w:p>
    <w:p w:rsidR="00000000" w:rsidDel="00000000" w:rsidP="00000000" w:rsidRDefault="00000000" w:rsidRPr="00000000" w14:paraId="000000C8">
      <w:pPr>
        <w:spacing w:after="110"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Föreningens räkenskaper för det senaste verksamhets- och räkenskapsåret ska vara revisorerna tillhanda senast en månad före årsmötet. </w:t>
      </w:r>
      <w:r w:rsidDel="00000000" w:rsidR="00000000" w:rsidRPr="00000000">
        <w:rPr>
          <w:rtl w:val="0"/>
        </w:rPr>
      </w:r>
    </w:p>
    <w:p w:rsidR="00000000" w:rsidDel="00000000" w:rsidP="00000000" w:rsidRDefault="00000000" w:rsidRPr="00000000" w14:paraId="000000C9">
      <w:pPr>
        <w:spacing w:after="110"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Revisorerna ska granska styrelsens förvaltning och räkenskaper för det senaste verksamhets- och räkenskapsåret samt till styrelsen överlämna revisionsberättelse senast 14 dagar före årsmötet. </w:t>
      </w:r>
      <w:r w:rsidDel="00000000" w:rsidR="00000000" w:rsidRPr="00000000">
        <w:rPr>
          <w:rtl w:val="0"/>
        </w:rPr>
      </w:r>
    </w:p>
    <w:p w:rsidR="00000000" w:rsidDel="00000000" w:rsidP="00000000" w:rsidRDefault="00000000" w:rsidRPr="00000000" w14:paraId="000000CA">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CB">
      <w:pPr>
        <w:spacing w:after="200" w:line="240" w:lineRule="auto"/>
        <w:ind w:left="-5" w:firstLine="0"/>
        <w:rPr>
          <w:rFonts w:ascii="Times New Roman" w:cs="Times New Roman" w:eastAsia="Times New Roman" w:hAnsi="Times New Roman"/>
          <w:b w:val="1"/>
          <w:sz w:val="48"/>
          <w:szCs w:val="48"/>
        </w:rPr>
      </w:pPr>
      <w:r w:rsidDel="00000000" w:rsidR="00000000" w:rsidRPr="00000000">
        <w:rPr>
          <w:rFonts w:ascii="Calibri" w:cs="Calibri" w:eastAsia="Calibri" w:hAnsi="Calibri"/>
          <w:sz w:val="28"/>
          <w:szCs w:val="28"/>
          <w:rtl w:val="0"/>
        </w:rPr>
        <w:t xml:space="preserve">6 kap Styrelsen </w:t>
      </w:r>
      <w:r w:rsidDel="00000000" w:rsidR="00000000" w:rsidRPr="00000000">
        <w:rPr>
          <w:rtl w:val="0"/>
        </w:rPr>
      </w:r>
    </w:p>
    <w:p w:rsidR="00000000" w:rsidDel="00000000" w:rsidP="00000000" w:rsidRDefault="00000000" w:rsidRPr="00000000" w14:paraId="000000CC">
      <w:pPr>
        <w:spacing w:after="5" w:line="240" w:lineRule="auto"/>
        <w:ind w:left="-5" w:firstLine="0"/>
        <w:rPr>
          <w:rFonts w:ascii="Times New Roman" w:cs="Times New Roman" w:eastAsia="Times New Roman" w:hAnsi="Times New Roman"/>
          <w:b w:val="1"/>
          <w:sz w:val="36"/>
          <w:szCs w:val="36"/>
        </w:rPr>
      </w:pPr>
      <w:r w:rsidDel="00000000" w:rsidR="00000000" w:rsidRPr="00000000">
        <w:rPr>
          <w:rFonts w:ascii="Calibri" w:cs="Calibri" w:eastAsia="Calibri" w:hAnsi="Calibri"/>
          <w:sz w:val="26"/>
          <w:szCs w:val="26"/>
          <w:rtl w:val="0"/>
        </w:rPr>
        <w:t xml:space="preserve">1 § Sammansättning </w:t>
      </w:r>
      <w:r w:rsidDel="00000000" w:rsidR="00000000" w:rsidRPr="00000000">
        <w:rPr>
          <w:rtl w:val="0"/>
        </w:rPr>
      </w:r>
    </w:p>
    <w:p w:rsidR="00000000" w:rsidDel="00000000" w:rsidP="00000000" w:rsidRDefault="00000000" w:rsidRPr="00000000" w14:paraId="000000CD">
      <w:pPr>
        <w:spacing w:after="110" w:line="240" w:lineRule="auto"/>
        <w:ind w:left="-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Styrelsen ska bestå av ordförande och minst två övriga ledamöter. Föreningen ska sträva efter att styrelsen representerar föreningens medlemmar utifrån kön, etnicitet och mångfald.</w:t>
      </w:r>
    </w:p>
    <w:p w:rsidR="00000000" w:rsidDel="00000000" w:rsidP="00000000" w:rsidRDefault="00000000" w:rsidRPr="00000000" w14:paraId="000000CE">
      <w:pPr>
        <w:spacing w:after="110"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Styrelsen ska inom sig utse vice ordförande och de övriga befattningshavare som behövs. </w:t>
      </w:r>
      <w:r w:rsidDel="00000000" w:rsidR="00000000" w:rsidRPr="00000000">
        <w:rPr>
          <w:rtl w:val="0"/>
        </w:rPr>
      </w:r>
    </w:p>
    <w:p w:rsidR="00000000" w:rsidDel="00000000" w:rsidP="00000000" w:rsidRDefault="00000000" w:rsidRPr="00000000" w14:paraId="000000CF">
      <w:pPr>
        <w:spacing w:after="110"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Vid förhinder för ledamot ersätts ledamoten av suppleant. Om ledamot avgår i förtid ersätter suppleanten ledamoten för tiden t.o.m. nästföljande årsmöte. </w:t>
      </w:r>
      <w:r w:rsidDel="00000000" w:rsidR="00000000" w:rsidRPr="00000000">
        <w:rPr>
          <w:rtl w:val="0"/>
        </w:rPr>
      </w:r>
    </w:p>
    <w:p w:rsidR="00000000" w:rsidDel="00000000" w:rsidP="00000000" w:rsidRDefault="00000000" w:rsidRPr="00000000" w14:paraId="000000D0">
      <w:pPr>
        <w:spacing w:after="209"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Styrelsen får utse adjungerad ledamot. Sådan ledamot har yttrande- och förslagsrätt men inte rösträtt. Adjungerad ledamot får utses till befattning inom styrelsen.  </w:t>
      </w:r>
      <w:r w:rsidDel="00000000" w:rsidR="00000000" w:rsidRPr="00000000">
        <w:rPr>
          <w:rtl w:val="0"/>
        </w:rPr>
      </w:r>
    </w:p>
    <w:p w:rsidR="00000000" w:rsidDel="00000000" w:rsidP="00000000" w:rsidRDefault="00000000" w:rsidRPr="00000000" w14:paraId="000000D1">
      <w:pPr>
        <w:spacing w:after="5" w:line="240" w:lineRule="auto"/>
        <w:ind w:left="-5" w:firstLine="0"/>
        <w:rPr>
          <w:rFonts w:ascii="Times New Roman" w:cs="Times New Roman" w:eastAsia="Times New Roman" w:hAnsi="Times New Roman"/>
          <w:b w:val="1"/>
          <w:sz w:val="36"/>
          <w:szCs w:val="36"/>
        </w:rPr>
      </w:pPr>
      <w:r w:rsidDel="00000000" w:rsidR="00000000" w:rsidRPr="00000000">
        <w:rPr>
          <w:rFonts w:ascii="Calibri" w:cs="Calibri" w:eastAsia="Calibri" w:hAnsi="Calibri"/>
          <w:sz w:val="26"/>
          <w:szCs w:val="26"/>
          <w:rtl w:val="0"/>
        </w:rPr>
        <w:t xml:space="preserve">2 § Styrelsens åligganden </w:t>
      </w:r>
      <w:r w:rsidDel="00000000" w:rsidR="00000000" w:rsidRPr="00000000">
        <w:rPr>
          <w:rtl w:val="0"/>
        </w:rPr>
      </w:r>
    </w:p>
    <w:p w:rsidR="00000000" w:rsidDel="00000000" w:rsidP="00000000" w:rsidRDefault="00000000" w:rsidRPr="00000000" w14:paraId="000000D2">
      <w:pPr>
        <w:spacing w:after="110"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När årsmöte inte är samlat är styrelsen föreningens beslutande organ och ansvarar för föreningens angelägenheter. </w:t>
      </w:r>
      <w:r w:rsidDel="00000000" w:rsidR="00000000" w:rsidRPr="00000000">
        <w:rPr>
          <w:rtl w:val="0"/>
        </w:rPr>
      </w:r>
    </w:p>
    <w:p w:rsidR="00000000" w:rsidDel="00000000" w:rsidP="00000000" w:rsidRDefault="00000000" w:rsidRPr="00000000" w14:paraId="000000D3">
      <w:pPr>
        <w:spacing w:after="110" w:line="240" w:lineRule="auto"/>
        <w:ind w:left="-5" w:right="139"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Styrelsen ska – inom ramen för RF:s, vederbörande SF:s och förevarande stadgar – svara för föreningens verksamhet samt tillvarata medlemmarnas intressen. Det åligger styrelsen särskilt att </w:t>
      </w:r>
      <w:r w:rsidDel="00000000" w:rsidR="00000000" w:rsidRPr="00000000">
        <w:rPr>
          <w:rFonts w:ascii="Calibri" w:cs="Calibri" w:eastAsia="Calibri" w:hAnsi="Calibri"/>
          <w:b w:val="1"/>
          <w:sz w:val="24"/>
          <w:szCs w:val="24"/>
          <w:rtl w:val="0"/>
        </w:rPr>
        <w:t xml:space="preserve"> </w:t>
      </w:r>
      <w:r w:rsidDel="00000000" w:rsidR="00000000" w:rsidRPr="00000000">
        <w:rPr>
          <w:rtl w:val="0"/>
        </w:rPr>
      </w:r>
    </w:p>
    <w:p w:rsidR="00000000" w:rsidDel="00000000" w:rsidP="00000000" w:rsidRDefault="00000000" w:rsidRPr="00000000" w14:paraId="000000D4">
      <w:pPr>
        <w:numPr>
          <w:ilvl w:val="0"/>
          <w:numId w:val="7"/>
        </w:numPr>
        <w:spacing w:after="5" w:line="240" w:lineRule="auto"/>
        <w:ind w:left="720" w:hanging="360"/>
        <w:rPr/>
      </w:pPr>
      <w:r w:rsidDel="00000000" w:rsidR="00000000" w:rsidRPr="00000000">
        <w:rPr>
          <w:rFonts w:ascii="Calibri" w:cs="Calibri" w:eastAsia="Calibri" w:hAnsi="Calibri"/>
          <w:rtl w:val="0"/>
        </w:rPr>
        <w:t xml:space="preserve">se till att föreningen följer gällande författningar och andra bindande regler, </w:t>
      </w:r>
      <w:r w:rsidDel="00000000" w:rsidR="00000000" w:rsidRPr="00000000">
        <w:rPr>
          <w:rtl w:val="0"/>
        </w:rPr>
      </w:r>
    </w:p>
    <w:p w:rsidR="00000000" w:rsidDel="00000000" w:rsidP="00000000" w:rsidRDefault="00000000" w:rsidRPr="00000000" w14:paraId="000000D5">
      <w:pPr>
        <w:numPr>
          <w:ilvl w:val="0"/>
          <w:numId w:val="7"/>
        </w:numPr>
        <w:spacing w:after="5" w:line="240" w:lineRule="auto"/>
        <w:ind w:left="720" w:hanging="360"/>
        <w:rPr/>
      </w:pPr>
      <w:r w:rsidDel="00000000" w:rsidR="00000000" w:rsidRPr="00000000">
        <w:rPr>
          <w:rFonts w:ascii="Calibri" w:cs="Calibri" w:eastAsia="Calibri" w:hAnsi="Calibri"/>
          <w:rtl w:val="0"/>
        </w:rPr>
        <w:t xml:space="preserve">verkställa av årsmötet fattade beslut, </w:t>
      </w:r>
      <w:r w:rsidDel="00000000" w:rsidR="00000000" w:rsidRPr="00000000">
        <w:rPr>
          <w:rtl w:val="0"/>
        </w:rPr>
      </w:r>
    </w:p>
    <w:p w:rsidR="00000000" w:rsidDel="00000000" w:rsidP="00000000" w:rsidRDefault="00000000" w:rsidRPr="00000000" w14:paraId="000000D6">
      <w:pPr>
        <w:numPr>
          <w:ilvl w:val="0"/>
          <w:numId w:val="7"/>
        </w:numPr>
        <w:spacing w:after="37" w:line="240" w:lineRule="auto"/>
        <w:ind w:left="720" w:hanging="360"/>
        <w:rPr/>
      </w:pPr>
      <w:r w:rsidDel="00000000" w:rsidR="00000000" w:rsidRPr="00000000">
        <w:rPr>
          <w:rFonts w:ascii="Calibri" w:cs="Calibri" w:eastAsia="Calibri" w:hAnsi="Calibri"/>
          <w:rtl w:val="0"/>
        </w:rPr>
        <w:t xml:space="preserve">planera, leda och fördela arbetet inom föreningen och för detta utarbeta arbetsordning samt instruktioner för underliggande föreningsorgan, </w:t>
      </w:r>
      <w:r w:rsidDel="00000000" w:rsidR="00000000" w:rsidRPr="00000000">
        <w:rPr>
          <w:rtl w:val="0"/>
        </w:rPr>
      </w:r>
    </w:p>
    <w:p w:rsidR="00000000" w:rsidDel="00000000" w:rsidP="00000000" w:rsidRDefault="00000000" w:rsidRPr="00000000" w14:paraId="000000D7">
      <w:pPr>
        <w:numPr>
          <w:ilvl w:val="0"/>
          <w:numId w:val="7"/>
        </w:numPr>
        <w:spacing w:after="5" w:line="240" w:lineRule="auto"/>
        <w:ind w:left="720" w:hanging="360"/>
        <w:rPr/>
      </w:pPr>
      <w:r w:rsidDel="00000000" w:rsidR="00000000" w:rsidRPr="00000000">
        <w:rPr>
          <w:rFonts w:ascii="Calibri" w:cs="Calibri" w:eastAsia="Calibri" w:hAnsi="Calibri"/>
          <w:rtl w:val="0"/>
        </w:rPr>
        <w:t xml:space="preserve">ansvara för och förvalta föreningens medel, </w:t>
      </w:r>
      <w:r w:rsidDel="00000000" w:rsidR="00000000" w:rsidRPr="00000000">
        <w:rPr>
          <w:rtl w:val="0"/>
        </w:rPr>
      </w:r>
    </w:p>
    <w:p w:rsidR="00000000" w:rsidDel="00000000" w:rsidP="00000000" w:rsidRDefault="00000000" w:rsidRPr="00000000" w14:paraId="000000D8">
      <w:pPr>
        <w:numPr>
          <w:ilvl w:val="0"/>
          <w:numId w:val="7"/>
        </w:numPr>
        <w:spacing w:after="34" w:line="240" w:lineRule="auto"/>
        <w:ind w:left="720" w:hanging="360"/>
        <w:rPr/>
      </w:pPr>
      <w:r w:rsidDel="00000000" w:rsidR="00000000" w:rsidRPr="00000000">
        <w:rPr>
          <w:rFonts w:ascii="Calibri" w:cs="Calibri" w:eastAsia="Calibri" w:hAnsi="Calibri"/>
          <w:rtl w:val="0"/>
        </w:rPr>
        <w:t xml:space="preserve">fortlöpande informera medlemmarna om föreningens angelägenheter i den utsträckning detta inte kan skada föreningens intressen, </w:t>
      </w:r>
      <w:r w:rsidDel="00000000" w:rsidR="00000000" w:rsidRPr="00000000">
        <w:rPr>
          <w:rtl w:val="0"/>
        </w:rPr>
      </w:r>
    </w:p>
    <w:p w:rsidR="00000000" w:rsidDel="00000000" w:rsidP="00000000" w:rsidRDefault="00000000" w:rsidRPr="00000000" w14:paraId="000000D9">
      <w:pPr>
        <w:numPr>
          <w:ilvl w:val="0"/>
          <w:numId w:val="7"/>
        </w:numPr>
        <w:spacing w:after="101" w:line="240" w:lineRule="auto"/>
        <w:ind w:left="720" w:hanging="360"/>
        <w:rPr/>
      </w:pPr>
      <w:r w:rsidDel="00000000" w:rsidR="00000000" w:rsidRPr="00000000">
        <w:rPr>
          <w:rFonts w:ascii="Calibri" w:cs="Calibri" w:eastAsia="Calibri" w:hAnsi="Calibri"/>
          <w:rtl w:val="0"/>
        </w:rPr>
        <w:t xml:space="preserve">tillställa revisorerna räkenskaper m.m. enligt 5 kap. 1 §, och </w:t>
      </w: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 </w:t>
        <w:tab/>
      </w:r>
      <w:r w:rsidDel="00000000" w:rsidR="00000000" w:rsidRPr="00000000">
        <w:rPr>
          <w:rFonts w:ascii="Calibri" w:cs="Calibri" w:eastAsia="Calibri" w:hAnsi="Calibri"/>
          <w:rtl w:val="0"/>
        </w:rPr>
        <w:t xml:space="preserve">förbereda årsmöte. </w:t>
      </w:r>
      <w:r w:rsidDel="00000000" w:rsidR="00000000" w:rsidRPr="00000000">
        <w:rPr>
          <w:rtl w:val="0"/>
        </w:rPr>
      </w:r>
    </w:p>
    <w:p w:rsidR="00000000" w:rsidDel="00000000" w:rsidP="00000000" w:rsidRDefault="00000000" w:rsidRPr="00000000" w14:paraId="000000DA">
      <w:pPr>
        <w:spacing w:after="110"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Ordföranden ska leda styrelsens arbete och bevaka att styrelsen fullgör sina uppgifter enligt föreningens stadgar och övriga för föreningen bindande regler och beslut. Har ordföranden förhinder ska vice ordföranden träda in i ordförandens ställe.  </w:t>
      </w:r>
      <w:r w:rsidDel="00000000" w:rsidR="00000000" w:rsidRPr="00000000">
        <w:rPr>
          <w:rtl w:val="0"/>
        </w:rPr>
      </w:r>
    </w:p>
    <w:p w:rsidR="00000000" w:rsidDel="00000000" w:rsidP="00000000" w:rsidRDefault="00000000" w:rsidRPr="00000000" w14:paraId="000000DB">
      <w:pPr>
        <w:spacing w:after="208"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Styrelsen ska besluta om fördelning av arbetsuppgifterna i övrigt genom en särskild upprättad arbetsordning.  </w:t>
      </w:r>
      <w:r w:rsidDel="00000000" w:rsidR="00000000" w:rsidRPr="00000000">
        <w:rPr>
          <w:rtl w:val="0"/>
        </w:rPr>
      </w:r>
    </w:p>
    <w:p w:rsidR="00000000" w:rsidDel="00000000" w:rsidP="00000000" w:rsidRDefault="00000000" w:rsidRPr="00000000" w14:paraId="000000DC">
      <w:pPr>
        <w:spacing w:after="5" w:line="240" w:lineRule="auto"/>
        <w:ind w:left="-5" w:firstLine="0"/>
        <w:rPr>
          <w:rFonts w:ascii="Times New Roman" w:cs="Times New Roman" w:eastAsia="Times New Roman" w:hAnsi="Times New Roman"/>
          <w:b w:val="1"/>
          <w:sz w:val="36"/>
          <w:szCs w:val="36"/>
        </w:rPr>
      </w:pPr>
      <w:r w:rsidDel="00000000" w:rsidR="00000000" w:rsidRPr="00000000">
        <w:rPr>
          <w:rFonts w:ascii="Calibri" w:cs="Calibri" w:eastAsia="Calibri" w:hAnsi="Calibri"/>
          <w:sz w:val="26"/>
          <w:szCs w:val="26"/>
          <w:rtl w:val="0"/>
        </w:rPr>
        <w:t xml:space="preserve">3 § Kallelse, beslutsförhet och omröstning </w:t>
      </w:r>
      <w:r w:rsidDel="00000000" w:rsidR="00000000" w:rsidRPr="00000000">
        <w:rPr>
          <w:rtl w:val="0"/>
        </w:rPr>
      </w:r>
    </w:p>
    <w:p w:rsidR="00000000" w:rsidDel="00000000" w:rsidP="00000000" w:rsidRDefault="00000000" w:rsidRPr="00000000" w14:paraId="000000DD">
      <w:pPr>
        <w:spacing w:after="110"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Styrelsen ska sammanträda på kallelse av ordföranden. Ordföranden är skyldig att kalla till sammanträde då minst två ledamöter har begärt det. Underlåter ordföranden att utfärda kallelse får de som gjort framställningen kalla till sammanträde. </w:t>
      </w:r>
      <w:r w:rsidDel="00000000" w:rsidR="00000000" w:rsidRPr="00000000">
        <w:rPr>
          <w:rtl w:val="0"/>
        </w:rPr>
      </w:r>
    </w:p>
    <w:p w:rsidR="00000000" w:rsidDel="00000000" w:rsidP="00000000" w:rsidRDefault="00000000" w:rsidRPr="00000000" w14:paraId="000000DE">
      <w:pPr>
        <w:spacing w:after="110"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Styrelsen är beslutsmässig när samtliga ledamöter kallats och då minst halva antalet ledamöter är närvarande. För alla beslut krävs att minst hälften av styrelsens samtliga ledamöter är ense om beslutet. Vid lika röstetal har ordföranden utslagsröst. Röstning får inte ske genom ombud.  </w:t>
      </w:r>
      <w:r w:rsidDel="00000000" w:rsidR="00000000" w:rsidRPr="00000000">
        <w:rPr>
          <w:rtl w:val="0"/>
        </w:rPr>
      </w:r>
    </w:p>
    <w:p w:rsidR="00000000" w:rsidDel="00000000" w:rsidP="00000000" w:rsidRDefault="00000000" w:rsidRPr="00000000" w14:paraId="000000DF">
      <w:pPr>
        <w:spacing w:after="110"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Ordföranden får besluta att ärende ska avgöras genom skriftlig omröstning (beslut per capsulam) eller vid telefonsammanträde eller med hjälp av annan teknisk utrustning.  </w:t>
      </w:r>
      <w:r w:rsidDel="00000000" w:rsidR="00000000" w:rsidRPr="00000000">
        <w:rPr>
          <w:rtl w:val="0"/>
        </w:rPr>
      </w:r>
    </w:p>
    <w:p w:rsidR="00000000" w:rsidDel="00000000" w:rsidP="00000000" w:rsidRDefault="00000000" w:rsidRPr="00000000" w14:paraId="000000E0">
      <w:pPr>
        <w:spacing w:after="10"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Vid sammanträde eller beslutsfattande enligt föregående stycke ska protokoll upprättas. </w:t>
      </w:r>
      <w:r w:rsidDel="00000000" w:rsidR="00000000" w:rsidRPr="00000000">
        <w:rPr>
          <w:rtl w:val="0"/>
        </w:rPr>
      </w:r>
    </w:p>
    <w:p w:rsidR="00000000" w:rsidDel="00000000" w:rsidP="00000000" w:rsidRDefault="00000000" w:rsidRPr="00000000" w14:paraId="000000E1">
      <w:pPr>
        <w:spacing w:after="110"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Protokoll ska undertecknas av mötesordföranden och utsedd protokollssekreterare. Avvikande mening ska antecknas i protokollet. </w:t>
      </w:r>
      <w:r w:rsidDel="00000000" w:rsidR="00000000" w:rsidRPr="00000000">
        <w:rPr>
          <w:rtl w:val="0"/>
        </w:rPr>
      </w:r>
    </w:p>
    <w:p w:rsidR="00000000" w:rsidDel="00000000" w:rsidP="00000000" w:rsidRDefault="00000000" w:rsidRPr="00000000" w14:paraId="000000E2">
      <w:pPr>
        <w:spacing w:after="195"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E3">
      <w:pPr>
        <w:spacing w:after="5" w:line="240" w:lineRule="auto"/>
        <w:ind w:left="-5" w:firstLine="0"/>
        <w:rPr>
          <w:rFonts w:ascii="Times New Roman" w:cs="Times New Roman" w:eastAsia="Times New Roman" w:hAnsi="Times New Roman"/>
          <w:b w:val="1"/>
          <w:sz w:val="36"/>
          <w:szCs w:val="36"/>
        </w:rPr>
      </w:pPr>
      <w:r w:rsidDel="00000000" w:rsidR="00000000" w:rsidRPr="00000000">
        <w:rPr>
          <w:rFonts w:ascii="Calibri" w:cs="Calibri" w:eastAsia="Calibri" w:hAnsi="Calibri"/>
          <w:sz w:val="26"/>
          <w:szCs w:val="26"/>
          <w:rtl w:val="0"/>
        </w:rPr>
        <w:t xml:space="preserve">4 § Överlåtelse av beslutanderätten </w:t>
      </w:r>
      <w:r w:rsidDel="00000000" w:rsidR="00000000" w:rsidRPr="00000000">
        <w:rPr>
          <w:rtl w:val="0"/>
        </w:rPr>
      </w:r>
    </w:p>
    <w:p w:rsidR="00000000" w:rsidDel="00000000" w:rsidP="00000000" w:rsidRDefault="00000000" w:rsidRPr="00000000" w14:paraId="000000E4">
      <w:pPr>
        <w:spacing w:after="110"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Styrelsen får överlåta sin beslutanderätt i enskilda ärenden eller i vissa grupper av ärenden till kommitté eller annat organ eller till enskild medlem, anställd eller annan utsedd person. </w:t>
      </w:r>
      <w:r w:rsidDel="00000000" w:rsidR="00000000" w:rsidRPr="00000000">
        <w:rPr>
          <w:rtl w:val="0"/>
        </w:rPr>
      </w:r>
    </w:p>
    <w:p w:rsidR="00000000" w:rsidDel="00000000" w:rsidP="00000000" w:rsidRDefault="00000000" w:rsidRPr="00000000" w14:paraId="000000E5">
      <w:pPr>
        <w:spacing w:after="514"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Den som fattat beslut med stöd av bemyndigande enligt föregående stycke ska fortlöpande underrätta styrelsen härom. </w:t>
      </w:r>
      <w:r w:rsidDel="00000000" w:rsidR="00000000" w:rsidRPr="00000000">
        <w:rPr>
          <w:rtl w:val="0"/>
        </w:rPr>
      </w:r>
    </w:p>
    <w:p w:rsidR="00000000" w:rsidDel="00000000" w:rsidP="00000000" w:rsidRDefault="00000000" w:rsidRPr="00000000" w14:paraId="000000E6">
      <w:pPr>
        <w:spacing w:after="200" w:line="240" w:lineRule="auto"/>
        <w:ind w:left="-5" w:firstLine="0"/>
        <w:rPr>
          <w:rFonts w:ascii="Times New Roman" w:cs="Times New Roman" w:eastAsia="Times New Roman" w:hAnsi="Times New Roman"/>
          <w:b w:val="1"/>
          <w:sz w:val="48"/>
          <w:szCs w:val="48"/>
        </w:rPr>
      </w:pPr>
      <w:r w:rsidDel="00000000" w:rsidR="00000000" w:rsidRPr="00000000">
        <w:rPr>
          <w:rFonts w:ascii="Calibri" w:cs="Calibri" w:eastAsia="Calibri" w:hAnsi="Calibri"/>
          <w:sz w:val="28"/>
          <w:szCs w:val="28"/>
          <w:rtl w:val="0"/>
        </w:rPr>
        <w:t xml:space="preserve">7 kap Övriga föreningsorgan </w:t>
      </w:r>
      <w:r w:rsidDel="00000000" w:rsidR="00000000" w:rsidRPr="00000000">
        <w:rPr>
          <w:rtl w:val="0"/>
        </w:rPr>
      </w:r>
    </w:p>
    <w:p w:rsidR="00000000" w:rsidDel="00000000" w:rsidP="00000000" w:rsidRDefault="00000000" w:rsidRPr="00000000" w14:paraId="000000E7">
      <w:pPr>
        <w:spacing w:after="5" w:line="240" w:lineRule="auto"/>
        <w:ind w:left="-5" w:firstLine="0"/>
        <w:rPr>
          <w:rFonts w:ascii="Times New Roman" w:cs="Times New Roman" w:eastAsia="Times New Roman" w:hAnsi="Times New Roman"/>
          <w:b w:val="1"/>
          <w:sz w:val="36"/>
          <w:szCs w:val="36"/>
        </w:rPr>
      </w:pPr>
      <w:r w:rsidDel="00000000" w:rsidR="00000000" w:rsidRPr="00000000">
        <w:rPr>
          <w:rFonts w:ascii="Calibri" w:cs="Calibri" w:eastAsia="Calibri" w:hAnsi="Calibri"/>
          <w:sz w:val="26"/>
          <w:szCs w:val="26"/>
          <w:rtl w:val="0"/>
        </w:rPr>
        <w:t xml:space="preserve">1 § Kommittéer, arbetsgrupper och andra underliggande föreningsorgan </w:t>
      </w:r>
      <w:r w:rsidDel="00000000" w:rsidR="00000000" w:rsidRPr="00000000">
        <w:rPr>
          <w:rtl w:val="0"/>
        </w:rPr>
      </w:r>
    </w:p>
    <w:p w:rsidR="00000000" w:rsidDel="00000000" w:rsidP="00000000" w:rsidRDefault="00000000" w:rsidRPr="00000000" w14:paraId="000000E8">
      <w:pPr>
        <w:spacing w:after="110"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Föreningen ska för sin idrottsliga verksamhet ha följande sektioner/kommittéer:  Fotbolls-Barn-Ungdomssektion </w:t>
      </w:r>
      <w:r w:rsidDel="00000000" w:rsidR="00000000" w:rsidRPr="00000000">
        <w:rPr>
          <w:rtl w:val="0"/>
        </w:rPr>
      </w:r>
    </w:p>
    <w:p w:rsidR="00000000" w:rsidDel="00000000" w:rsidP="00000000" w:rsidRDefault="00000000" w:rsidRPr="00000000" w14:paraId="000000E9">
      <w:pPr>
        <w:spacing w:after="209"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Styrelsen får härutöver vid behov inrätta tillfälliga kommittéer och arbets- och projektgrupper.  </w:t>
      </w:r>
      <w:r w:rsidDel="00000000" w:rsidR="00000000" w:rsidRPr="00000000">
        <w:rPr>
          <w:rtl w:val="0"/>
        </w:rPr>
      </w:r>
    </w:p>
    <w:p w:rsidR="00000000" w:rsidDel="00000000" w:rsidP="00000000" w:rsidRDefault="00000000" w:rsidRPr="00000000" w14:paraId="000000EA">
      <w:pPr>
        <w:spacing w:after="5" w:line="240" w:lineRule="auto"/>
        <w:ind w:left="-5" w:firstLine="0"/>
        <w:rPr>
          <w:rFonts w:ascii="Times New Roman" w:cs="Times New Roman" w:eastAsia="Times New Roman" w:hAnsi="Times New Roman"/>
          <w:b w:val="1"/>
          <w:sz w:val="36"/>
          <w:szCs w:val="36"/>
        </w:rPr>
      </w:pPr>
      <w:r w:rsidDel="00000000" w:rsidR="00000000" w:rsidRPr="00000000">
        <w:rPr>
          <w:rFonts w:ascii="Calibri" w:cs="Calibri" w:eastAsia="Calibri" w:hAnsi="Calibri"/>
          <w:sz w:val="26"/>
          <w:szCs w:val="26"/>
          <w:rtl w:val="0"/>
        </w:rPr>
        <w:t xml:space="preserve">2 § Instruktioner </w:t>
      </w:r>
      <w:r w:rsidDel="00000000" w:rsidR="00000000" w:rsidRPr="00000000">
        <w:rPr>
          <w:rtl w:val="0"/>
        </w:rPr>
      </w:r>
    </w:p>
    <w:p w:rsidR="00000000" w:rsidDel="00000000" w:rsidP="00000000" w:rsidRDefault="00000000" w:rsidRPr="00000000" w14:paraId="000000EB">
      <w:pPr>
        <w:spacing w:after="208"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Föreningens styrelse ska, i särskild instruktion eller på annat lämpligt sätt, fastställa de befogenheter och skyldigheter som de underliggande organen har.  </w:t>
      </w:r>
      <w:r w:rsidDel="00000000" w:rsidR="00000000" w:rsidRPr="00000000">
        <w:rPr>
          <w:rtl w:val="0"/>
        </w:rPr>
      </w:r>
    </w:p>
    <w:p w:rsidR="00000000" w:rsidDel="00000000" w:rsidP="00000000" w:rsidRDefault="00000000" w:rsidRPr="00000000" w14:paraId="000000EC">
      <w:pPr>
        <w:spacing w:after="5" w:line="240" w:lineRule="auto"/>
        <w:ind w:left="-5" w:firstLine="0"/>
        <w:rPr>
          <w:rFonts w:ascii="Times New Roman" w:cs="Times New Roman" w:eastAsia="Times New Roman" w:hAnsi="Times New Roman"/>
          <w:b w:val="1"/>
          <w:sz w:val="36"/>
          <w:szCs w:val="36"/>
        </w:rPr>
      </w:pPr>
      <w:r w:rsidDel="00000000" w:rsidR="00000000" w:rsidRPr="00000000">
        <w:rPr>
          <w:rFonts w:ascii="Calibri" w:cs="Calibri" w:eastAsia="Calibri" w:hAnsi="Calibri"/>
          <w:sz w:val="26"/>
          <w:szCs w:val="26"/>
          <w:rtl w:val="0"/>
        </w:rPr>
        <w:t xml:space="preserve">3 § Budget och verksamhetsplan </w:t>
      </w:r>
      <w:r w:rsidDel="00000000" w:rsidR="00000000" w:rsidRPr="00000000">
        <w:rPr>
          <w:rtl w:val="0"/>
        </w:rPr>
      </w:r>
    </w:p>
    <w:p w:rsidR="00000000" w:rsidDel="00000000" w:rsidP="00000000" w:rsidRDefault="00000000" w:rsidRPr="00000000" w14:paraId="000000ED">
      <w:pPr>
        <w:spacing w:after="209"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Sektion/kommitté för respektive idrottsverksamhet samt övriga fasta kommittéer ska upprätta förslag till budget och verksamhetsplan för sektionen/kommittén att gälla under nästföljande verksamhetsår. Budget och planen inges till styrelsen för godkännande på tid som den bestämmer. Styrelsen gör de ändringar i budgeten och planen som bedöms vara nödvändiga med hänsyn till föreningens skyldigheter i olika hänseenden, föreningens ekonomiska ställning eller den väntade utvecklingen av den idrottsliga verksamheten. </w:t>
      </w:r>
      <w:r w:rsidDel="00000000" w:rsidR="00000000" w:rsidRPr="00000000">
        <w:rPr>
          <w:rtl w:val="0"/>
        </w:rPr>
      </w:r>
    </w:p>
    <w:p w:rsidR="00000000" w:rsidDel="00000000" w:rsidP="00000000" w:rsidRDefault="00000000" w:rsidRPr="00000000" w14:paraId="000000EE">
      <w:pPr>
        <w:spacing w:after="5" w:line="240" w:lineRule="auto"/>
        <w:ind w:left="-5" w:firstLine="0"/>
        <w:rPr>
          <w:rFonts w:ascii="Times New Roman" w:cs="Times New Roman" w:eastAsia="Times New Roman" w:hAnsi="Times New Roman"/>
          <w:b w:val="1"/>
          <w:sz w:val="36"/>
          <w:szCs w:val="36"/>
        </w:rPr>
      </w:pPr>
      <w:r w:rsidDel="00000000" w:rsidR="00000000" w:rsidRPr="00000000">
        <w:rPr>
          <w:rFonts w:ascii="Calibri" w:cs="Calibri" w:eastAsia="Calibri" w:hAnsi="Calibri"/>
          <w:sz w:val="26"/>
          <w:szCs w:val="26"/>
          <w:rtl w:val="0"/>
        </w:rPr>
        <w:t xml:space="preserve">4 § Återrapportering </w:t>
      </w:r>
      <w:r w:rsidDel="00000000" w:rsidR="00000000" w:rsidRPr="00000000">
        <w:rPr>
          <w:rtl w:val="0"/>
        </w:rPr>
      </w:r>
    </w:p>
    <w:p w:rsidR="00000000" w:rsidDel="00000000" w:rsidP="00000000" w:rsidRDefault="00000000" w:rsidRPr="00000000" w14:paraId="000000EF">
      <w:pPr>
        <w:spacing w:after="110" w:line="240" w:lineRule="auto"/>
        <w:ind w:left="-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Den som fått bemyndigande av styrelsen enligt 6 kap. 4 § ska fortlöpande underrätta styrelsen genom återrapportering i den ordning som styrelsen fastställt i instruktion. </w:t>
      </w:r>
      <w:r w:rsidDel="00000000" w:rsidR="00000000" w:rsidRPr="00000000">
        <w:rPr>
          <w:rtl w:val="0"/>
        </w:rPr>
      </w:r>
    </w:p>
    <w:p w:rsidR="00000000" w:rsidDel="00000000" w:rsidP="00000000" w:rsidRDefault="00000000" w:rsidRPr="00000000" w14:paraId="000000F0">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F1">
      <w:pPr>
        <w:spacing w:after="113"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F2">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 </w:t>
        <w:tab/>
        <w:t xml:space="preserve"> </w:t>
      </w:r>
      <w:r w:rsidDel="00000000" w:rsidR="00000000" w:rsidRPr="00000000">
        <w:rPr>
          <w:rtl w:val="0"/>
        </w:rPr>
      </w:r>
    </w:p>
    <w:p w:rsidR="00000000" w:rsidDel="00000000" w:rsidP="00000000" w:rsidRDefault="00000000" w:rsidRPr="00000000" w14:paraId="000000F3">
      <w:pPr>
        <w:spacing w:after="314" w:line="240" w:lineRule="auto"/>
        <w:ind w:left="-5" w:firstLine="0"/>
        <w:rPr>
          <w:rFonts w:ascii="Times New Roman" w:cs="Times New Roman" w:eastAsia="Times New Roman" w:hAnsi="Times New Roman"/>
          <w:sz w:val="24"/>
          <w:szCs w:val="24"/>
        </w:rPr>
      </w:pPr>
      <w:r w:rsidDel="00000000" w:rsidR="00000000" w:rsidRPr="00000000">
        <w:rPr>
          <w:b w:val="1"/>
          <w:sz w:val="28"/>
          <w:szCs w:val="28"/>
          <w:rtl w:val="0"/>
        </w:rPr>
        <w:t xml:space="preserve">RF:s STADGAR (utdrag) </w:t>
      </w:r>
      <w:r w:rsidDel="00000000" w:rsidR="00000000" w:rsidRPr="00000000">
        <w:rPr>
          <w:rtl w:val="0"/>
        </w:rPr>
      </w:r>
    </w:p>
    <w:p w:rsidR="00000000" w:rsidDel="00000000" w:rsidP="00000000" w:rsidRDefault="00000000" w:rsidRPr="00000000" w14:paraId="000000F4">
      <w:pPr>
        <w:spacing w:after="180" w:line="240" w:lineRule="auto"/>
        <w:ind w:left="-15" w:firstLine="0"/>
        <w:rPr>
          <w:rFonts w:ascii="Times New Roman" w:cs="Times New Roman" w:eastAsia="Times New Roman" w:hAnsi="Times New Roman"/>
          <w:sz w:val="24"/>
          <w:szCs w:val="24"/>
        </w:rPr>
      </w:pPr>
      <w:r w:rsidDel="00000000" w:rsidR="00000000" w:rsidRPr="00000000">
        <w:rPr>
          <w:b w:val="1"/>
          <w:sz w:val="28"/>
          <w:szCs w:val="28"/>
          <w:rtl w:val="0"/>
        </w:rPr>
        <w:t xml:space="preserve">1 kap </w:t>
        <w:tab/>
        <w:t xml:space="preserve">Idrottsrörelsens verksamhetsidé, vision och värdegrund*  </w:t>
      </w:r>
      <w:r w:rsidDel="00000000" w:rsidR="00000000" w:rsidRPr="00000000">
        <w:rPr>
          <w:rtl w:val="0"/>
        </w:rPr>
      </w:r>
    </w:p>
    <w:p w:rsidR="00000000" w:rsidDel="00000000" w:rsidP="00000000" w:rsidRDefault="00000000" w:rsidRPr="00000000" w14:paraId="000000F5">
      <w:pPr>
        <w:spacing w:after="55" w:line="240" w:lineRule="auto"/>
        <w:ind w:left="-5" w:firstLine="0"/>
        <w:rPr>
          <w:rFonts w:ascii="Times New Roman" w:cs="Times New Roman" w:eastAsia="Times New Roman" w:hAnsi="Times New Roman"/>
          <w:b w:val="1"/>
          <w:sz w:val="24"/>
          <w:szCs w:val="24"/>
        </w:rPr>
      </w:pPr>
      <w:r w:rsidDel="00000000" w:rsidR="00000000" w:rsidRPr="00000000">
        <w:rPr>
          <w:b w:val="1"/>
          <w:sz w:val="24"/>
          <w:szCs w:val="24"/>
          <w:rtl w:val="0"/>
        </w:rPr>
        <w:t xml:space="preserve">Idrottens verksamhetsidé </w:t>
      </w:r>
      <w:r w:rsidDel="00000000" w:rsidR="00000000" w:rsidRPr="00000000">
        <w:rPr>
          <w:rFonts w:ascii="Times New Roman" w:cs="Times New Roman" w:eastAsia="Times New Roman" w:hAnsi="Times New Roman"/>
          <w:sz w:val="20"/>
          <w:szCs w:val="20"/>
          <w:rtl w:val="0"/>
        </w:rPr>
        <w:t xml:space="preserve">(2015)</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F6">
      <w:pPr>
        <w:spacing w:after="107" w:line="240" w:lineRule="auto"/>
        <w:ind w:left="-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Vi bedriver idrott i föreningar för att ha roligt, må bra och utvecklas under hela livet. </w:t>
      </w:r>
      <w:r w:rsidDel="00000000" w:rsidR="00000000" w:rsidRPr="00000000">
        <w:rPr>
          <w:rtl w:val="0"/>
        </w:rPr>
      </w:r>
    </w:p>
    <w:p w:rsidR="00000000" w:rsidDel="00000000" w:rsidP="00000000" w:rsidRDefault="00000000" w:rsidRPr="00000000" w14:paraId="000000F7">
      <w:pPr>
        <w:spacing w:after="103" w:line="240" w:lineRule="auto"/>
        <w:ind w:left="-5" w:firstLine="0"/>
        <w:rPr>
          <w:rFonts w:ascii="Times New Roman" w:cs="Times New Roman" w:eastAsia="Times New Roman" w:hAnsi="Times New Roman"/>
          <w:sz w:val="24"/>
          <w:szCs w:val="24"/>
        </w:rPr>
      </w:pPr>
      <w:r w:rsidDel="00000000" w:rsidR="00000000" w:rsidRPr="00000000">
        <w:rPr>
          <w:b w:val="1"/>
          <w:i w:val="1"/>
          <w:sz w:val="20"/>
          <w:szCs w:val="20"/>
          <w:rtl w:val="0"/>
        </w:rPr>
        <w:t xml:space="preserve">Definitioner och konstateranden: </w:t>
      </w:r>
      <w:r w:rsidDel="00000000" w:rsidR="00000000" w:rsidRPr="00000000">
        <w:rPr>
          <w:rtl w:val="0"/>
        </w:rPr>
      </w:r>
    </w:p>
    <w:p w:rsidR="00000000" w:rsidDel="00000000" w:rsidP="00000000" w:rsidRDefault="00000000" w:rsidRPr="00000000" w14:paraId="000000F8">
      <w:pPr>
        <w:spacing w:after="107" w:line="240" w:lineRule="auto"/>
        <w:ind w:left="-5" w:right="2900" w:firstLine="0"/>
        <w:rPr>
          <w:rFonts w:ascii="Times New Roman" w:cs="Times New Roman" w:eastAsia="Times New Roman" w:hAnsi="Times New Roman"/>
          <w:sz w:val="24"/>
          <w:szCs w:val="24"/>
        </w:rPr>
      </w:pPr>
      <w:r w:rsidDel="00000000" w:rsidR="00000000" w:rsidRPr="00000000">
        <w:rPr>
          <w:b w:val="1"/>
          <w:i w:val="1"/>
          <w:sz w:val="20"/>
          <w:szCs w:val="20"/>
          <w:rtl w:val="0"/>
        </w:rPr>
        <w:t xml:space="preserve">Idrott är </w:t>
      </w:r>
      <w:r w:rsidDel="00000000" w:rsidR="00000000" w:rsidRPr="00000000">
        <w:rPr>
          <w:rFonts w:ascii="Times New Roman" w:cs="Times New Roman" w:eastAsia="Times New Roman" w:hAnsi="Times New Roman"/>
          <w:sz w:val="20"/>
          <w:szCs w:val="20"/>
          <w:rtl w:val="0"/>
        </w:rPr>
        <w:t xml:space="preserve">fysisk aktivitet som vi utför för att kunna ha roligt, må bra och prestera mera. </w:t>
      </w:r>
      <w:r w:rsidDel="00000000" w:rsidR="00000000" w:rsidRPr="00000000">
        <w:rPr>
          <w:rtl w:val="0"/>
        </w:rPr>
      </w:r>
    </w:p>
    <w:p w:rsidR="00000000" w:rsidDel="00000000" w:rsidP="00000000" w:rsidRDefault="00000000" w:rsidRPr="00000000" w14:paraId="000000F9">
      <w:pPr>
        <w:spacing w:after="107" w:line="240" w:lineRule="auto"/>
        <w:ind w:left="-5" w:right="5894" w:firstLine="0"/>
        <w:rPr>
          <w:rFonts w:ascii="Times New Roman" w:cs="Times New Roman" w:eastAsia="Times New Roman" w:hAnsi="Times New Roman"/>
          <w:sz w:val="24"/>
          <w:szCs w:val="24"/>
        </w:rPr>
      </w:pPr>
      <w:r w:rsidDel="00000000" w:rsidR="00000000" w:rsidRPr="00000000">
        <w:rPr>
          <w:b w:val="1"/>
          <w:i w:val="1"/>
          <w:sz w:val="20"/>
          <w:szCs w:val="20"/>
          <w:rtl w:val="0"/>
        </w:rPr>
        <w:t xml:space="preserve">Idrott består av </w:t>
      </w:r>
      <w:r w:rsidDel="00000000" w:rsidR="00000000" w:rsidRPr="00000000">
        <w:rPr>
          <w:rFonts w:ascii="Times New Roman" w:cs="Times New Roman" w:eastAsia="Times New Roman" w:hAnsi="Times New Roman"/>
          <w:sz w:val="20"/>
          <w:szCs w:val="20"/>
          <w:rtl w:val="0"/>
        </w:rPr>
        <w:t xml:space="preserve">träning och lek, tävling och uppvisning. </w:t>
      </w:r>
      <w:r w:rsidDel="00000000" w:rsidR="00000000" w:rsidRPr="00000000">
        <w:rPr>
          <w:rtl w:val="0"/>
        </w:rPr>
      </w:r>
    </w:p>
    <w:p w:rsidR="00000000" w:rsidDel="00000000" w:rsidP="00000000" w:rsidRDefault="00000000" w:rsidRPr="00000000" w14:paraId="000000FA">
      <w:pPr>
        <w:spacing w:after="107" w:line="240" w:lineRule="auto"/>
        <w:ind w:left="-5" w:right="5311" w:firstLine="0"/>
        <w:rPr>
          <w:rFonts w:ascii="Times New Roman" w:cs="Times New Roman" w:eastAsia="Times New Roman" w:hAnsi="Times New Roman"/>
          <w:sz w:val="24"/>
          <w:szCs w:val="24"/>
        </w:rPr>
      </w:pPr>
      <w:r w:rsidDel="00000000" w:rsidR="00000000" w:rsidRPr="00000000">
        <w:rPr>
          <w:b w:val="1"/>
          <w:i w:val="1"/>
          <w:sz w:val="20"/>
          <w:szCs w:val="20"/>
          <w:rtl w:val="0"/>
        </w:rPr>
        <w:t xml:space="preserve">Idrotten ger </w:t>
      </w:r>
      <w:r w:rsidDel="00000000" w:rsidR="00000000" w:rsidRPr="00000000">
        <w:rPr>
          <w:rFonts w:ascii="Times New Roman" w:cs="Times New Roman" w:eastAsia="Times New Roman" w:hAnsi="Times New Roman"/>
          <w:sz w:val="20"/>
          <w:szCs w:val="20"/>
          <w:rtl w:val="0"/>
        </w:rPr>
        <w:t xml:space="preserve">fysisk, psykisk, social och kulturell utveckling. </w:t>
      </w:r>
      <w:r w:rsidDel="00000000" w:rsidR="00000000" w:rsidRPr="00000000">
        <w:rPr>
          <w:rtl w:val="0"/>
        </w:rPr>
      </w:r>
    </w:p>
    <w:p w:rsidR="00000000" w:rsidDel="00000000" w:rsidP="00000000" w:rsidRDefault="00000000" w:rsidRPr="00000000" w14:paraId="000000FB">
      <w:pPr>
        <w:spacing w:after="119" w:line="240" w:lineRule="auto"/>
        <w:ind w:left="-5" w:right="993" w:firstLine="0"/>
        <w:jc w:val="both"/>
        <w:rPr>
          <w:rFonts w:ascii="Times New Roman" w:cs="Times New Roman" w:eastAsia="Times New Roman" w:hAnsi="Times New Roman"/>
          <w:sz w:val="24"/>
          <w:szCs w:val="24"/>
        </w:rPr>
      </w:pPr>
      <w:r w:rsidDel="00000000" w:rsidR="00000000" w:rsidRPr="00000000">
        <w:rPr>
          <w:b w:val="1"/>
          <w:i w:val="1"/>
          <w:sz w:val="20"/>
          <w:szCs w:val="20"/>
          <w:rtl w:val="0"/>
        </w:rPr>
        <w:t xml:space="preserve">Vi organiserar vår idrott </w:t>
      </w:r>
      <w:r w:rsidDel="00000000" w:rsidR="00000000" w:rsidRPr="00000000">
        <w:rPr>
          <w:rFonts w:ascii="Times New Roman" w:cs="Times New Roman" w:eastAsia="Times New Roman" w:hAnsi="Times New Roman"/>
          <w:sz w:val="20"/>
          <w:szCs w:val="20"/>
          <w:rtl w:val="0"/>
        </w:rPr>
        <w:t xml:space="preserve">i självständiga föreningar och förbund som tillsammans utgör en fri och frivillig folkrörelse förenad i Riksidrottsförbundet. </w:t>
      </w:r>
      <w:r w:rsidDel="00000000" w:rsidR="00000000" w:rsidRPr="00000000">
        <w:rPr>
          <w:rtl w:val="0"/>
        </w:rPr>
      </w:r>
    </w:p>
    <w:p w:rsidR="00000000" w:rsidDel="00000000" w:rsidP="00000000" w:rsidRDefault="00000000" w:rsidRPr="00000000" w14:paraId="000000FC">
      <w:pPr>
        <w:spacing w:line="240" w:lineRule="auto"/>
        <w:ind w:left="-5" w:firstLine="0"/>
        <w:rPr>
          <w:rFonts w:ascii="Times New Roman" w:cs="Times New Roman" w:eastAsia="Times New Roman" w:hAnsi="Times New Roman"/>
          <w:b w:val="1"/>
          <w:sz w:val="20"/>
          <w:szCs w:val="20"/>
        </w:rPr>
      </w:pPr>
      <w:r w:rsidDel="00000000" w:rsidR="00000000" w:rsidRPr="00000000">
        <w:rPr>
          <w:b w:val="1"/>
          <w:i w:val="1"/>
          <w:sz w:val="20"/>
          <w:szCs w:val="20"/>
          <w:rtl w:val="0"/>
        </w:rPr>
        <w:t xml:space="preserve">Vi delar in vår idrott </w:t>
      </w:r>
      <w:r w:rsidDel="00000000" w:rsidR="00000000" w:rsidRPr="00000000">
        <w:rPr>
          <w:rtl w:val="0"/>
        </w:rPr>
      </w:r>
    </w:p>
    <w:p w:rsidR="00000000" w:rsidDel="00000000" w:rsidP="00000000" w:rsidRDefault="00000000" w:rsidRPr="00000000" w14:paraId="000000FD">
      <w:pPr>
        <w:spacing w:after="107" w:line="240" w:lineRule="auto"/>
        <w:ind w:left="-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efter ålder och ambitionsnivå. Med barnidrott avser vi i allmänhet idrott till och med tolv års ålder. Med ungdomsidrott avser vi idrott för tonåringar och unga vuxna13-25 år. Med vuxenidrott avser vi idrott för dem som är över 25 år.  </w:t>
      </w:r>
      <w:r w:rsidDel="00000000" w:rsidR="00000000" w:rsidRPr="00000000">
        <w:rPr>
          <w:rtl w:val="0"/>
        </w:rPr>
      </w:r>
    </w:p>
    <w:p w:rsidR="00000000" w:rsidDel="00000000" w:rsidP="00000000" w:rsidRDefault="00000000" w:rsidRPr="00000000" w14:paraId="000000FE">
      <w:pPr>
        <w:spacing w:after="107" w:line="240" w:lineRule="auto"/>
        <w:ind w:left="-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I barnidrotten leker vi och ger barnen tillfälle att pröva på olika idrotter. Att ge barnen möjlighet till allsidig idrottsutveckling är normgivande för verksamheten. Tävling är en del av leken och ska alltid ske på barnens villkor. </w:t>
      </w:r>
      <w:r w:rsidDel="00000000" w:rsidR="00000000" w:rsidRPr="00000000">
        <w:rPr>
          <w:rtl w:val="0"/>
        </w:rPr>
      </w:r>
    </w:p>
    <w:p w:rsidR="00000000" w:rsidDel="00000000" w:rsidP="00000000" w:rsidRDefault="00000000" w:rsidRPr="00000000" w14:paraId="000000FF">
      <w:pPr>
        <w:spacing w:after="107" w:line="240" w:lineRule="auto"/>
        <w:ind w:left="-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I ungdomsidrotten och vuxenidrotten skiljer vi på breddidrott och elitinriktad idrott. </w:t>
      </w:r>
      <w:r w:rsidDel="00000000" w:rsidR="00000000" w:rsidRPr="00000000">
        <w:rPr>
          <w:rtl w:val="0"/>
        </w:rPr>
      </w:r>
    </w:p>
    <w:p w:rsidR="00000000" w:rsidDel="00000000" w:rsidP="00000000" w:rsidRDefault="00000000" w:rsidRPr="00000000" w14:paraId="00000100">
      <w:pPr>
        <w:spacing w:after="107" w:line="240" w:lineRule="auto"/>
        <w:ind w:left="-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I den elitinriktade idrotten är prestationsförbättring och goda tävlingsresultat vägledande. I breddidrotten är hälsa, trivsel och välbefinnande normgivande, även om prestation och tävlingsresultat ofta tjänar som sporre. </w:t>
      </w:r>
      <w:r w:rsidDel="00000000" w:rsidR="00000000" w:rsidRPr="00000000">
        <w:rPr>
          <w:rtl w:val="0"/>
        </w:rPr>
      </w:r>
    </w:p>
    <w:p w:rsidR="00000000" w:rsidDel="00000000" w:rsidP="00000000" w:rsidRDefault="00000000" w:rsidRPr="00000000" w14:paraId="00000101">
      <w:pPr>
        <w:spacing w:after="119" w:line="240" w:lineRule="auto"/>
        <w:ind w:left="-5" w:right="54" w:firstLine="0"/>
        <w:jc w:val="both"/>
        <w:rPr>
          <w:rFonts w:ascii="Times New Roman" w:cs="Times New Roman" w:eastAsia="Times New Roman" w:hAnsi="Times New Roman"/>
          <w:sz w:val="24"/>
          <w:szCs w:val="24"/>
        </w:rPr>
      </w:pPr>
      <w:r w:rsidDel="00000000" w:rsidR="00000000" w:rsidRPr="00000000">
        <w:rPr>
          <w:b w:val="1"/>
          <w:i w:val="1"/>
          <w:sz w:val="20"/>
          <w:szCs w:val="20"/>
          <w:rtl w:val="0"/>
        </w:rPr>
        <w:t xml:space="preserve">Vi är en samlad idrottsrörelse som</w:t>
      </w:r>
      <w:r w:rsidDel="00000000" w:rsidR="00000000" w:rsidRPr="00000000">
        <w:rPr>
          <w:rFonts w:ascii="Times New Roman" w:cs="Times New Roman" w:eastAsia="Times New Roman" w:hAnsi="Times New Roman"/>
          <w:sz w:val="20"/>
          <w:szCs w:val="20"/>
          <w:rtl w:val="0"/>
        </w:rPr>
        <w:t xml:space="preserve"> verkar för samma vision och värdegrund, den genomsyrar alla förbund och föreningar, såväl bredd som elit. Vi värnar om den svenska idrottsrörelsens tradition där elit- och breddverksamhet sker i nära samverkan, som ger inspiration, utveckling och livskraft. Inom idrottsrörelsen respekterar alla förbund och föreningar, såväl elit som bredd, varandras roller och verksamhetsvillkor.  </w:t>
      </w:r>
      <w:r w:rsidDel="00000000" w:rsidR="00000000" w:rsidRPr="00000000">
        <w:rPr>
          <w:rtl w:val="0"/>
        </w:rPr>
      </w:r>
    </w:p>
    <w:p w:rsidR="00000000" w:rsidDel="00000000" w:rsidP="00000000" w:rsidRDefault="00000000" w:rsidRPr="00000000" w14:paraId="00000102">
      <w:pPr>
        <w:spacing w:line="240" w:lineRule="auto"/>
        <w:ind w:left="-5" w:firstLine="0"/>
        <w:rPr>
          <w:rFonts w:ascii="Times New Roman" w:cs="Times New Roman" w:eastAsia="Times New Roman" w:hAnsi="Times New Roman"/>
          <w:b w:val="1"/>
          <w:sz w:val="20"/>
          <w:szCs w:val="20"/>
        </w:rPr>
      </w:pPr>
      <w:r w:rsidDel="00000000" w:rsidR="00000000" w:rsidRPr="00000000">
        <w:rPr>
          <w:b w:val="1"/>
          <w:i w:val="1"/>
          <w:sz w:val="20"/>
          <w:szCs w:val="20"/>
          <w:rtl w:val="0"/>
        </w:rPr>
        <w:t xml:space="preserve">Idrotten följer  </w:t>
      </w:r>
      <w:r w:rsidDel="00000000" w:rsidR="00000000" w:rsidRPr="00000000">
        <w:rPr>
          <w:rtl w:val="0"/>
        </w:rPr>
      </w:r>
    </w:p>
    <w:p w:rsidR="00000000" w:rsidDel="00000000" w:rsidP="00000000" w:rsidRDefault="00000000" w:rsidRPr="00000000" w14:paraId="00000103">
      <w:pPr>
        <w:spacing w:after="259" w:line="240" w:lineRule="auto"/>
        <w:ind w:left="-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FN:s deklaration om de mänskliga rättigheterna, FN:s konvention om barnets rättigheter (barnkonventionen) och FN:s internationella konvention om rättigheter för personer med funktionsnedsättning. </w:t>
      </w:r>
      <w:r w:rsidDel="00000000" w:rsidR="00000000" w:rsidRPr="00000000">
        <w:rPr>
          <w:rtl w:val="0"/>
        </w:rPr>
      </w:r>
    </w:p>
    <w:p w:rsidR="00000000" w:rsidDel="00000000" w:rsidP="00000000" w:rsidRDefault="00000000" w:rsidRPr="00000000" w14:paraId="00000104">
      <w:pPr>
        <w:spacing w:after="55" w:line="240" w:lineRule="auto"/>
        <w:ind w:left="-5" w:firstLine="0"/>
        <w:rPr>
          <w:rFonts w:ascii="Times New Roman" w:cs="Times New Roman" w:eastAsia="Times New Roman" w:hAnsi="Times New Roman"/>
          <w:b w:val="1"/>
          <w:sz w:val="24"/>
          <w:szCs w:val="24"/>
        </w:rPr>
      </w:pPr>
      <w:r w:rsidDel="00000000" w:rsidR="00000000" w:rsidRPr="00000000">
        <w:rPr>
          <w:b w:val="1"/>
          <w:sz w:val="24"/>
          <w:szCs w:val="24"/>
          <w:rtl w:val="0"/>
        </w:rPr>
        <w:t xml:space="preserve">Idrottens vision  </w:t>
      </w:r>
      <w:r w:rsidDel="00000000" w:rsidR="00000000" w:rsidRPr="00000000">
        <w:rPr>
          <w:rtl w:val="0"/>
        </w:rPr>
      </w:r>
    </w:p>
    <w:p w:rsidR="00000000" w:rsidDel="00000000" w:rsidP="00000000" w:rsidRDefault="00000000" w:rsidRPr="00000000" w14:paraId="00000105">
      <w:pPr>
        <w:spacing w:line="240" w:lineRule="auto"/>
        <w:ind w:left="-5" w:firstLine="0"/>
        <w:rPr>
          <w:rFonts w:ascii="Times New Roman" w:cs="Times New Roman" w:eastAsia="Times New Roman" w:hAnsi="Times New Roman"/>
          <w:b w:val="1"/>
          <w:sz w:val="20"/>
          <w:szCs w:val="20"/>
        </w:rPr>
      </w:pPr>
      <w:r w:rsidDel="00000000" w:rsidR="00000000" w:rsidRPr="00000000">
        <w:rPr>
          <w:b w:val="1"/>
          <w:i w:val="1"/>
          <w:sz w:val="20"/>
          <w:szCs w:val="20"/>
          <w:rtl w:val="0"/>
        </w:rPr>
        <w:t xml:space="preserve">Svensk idrott - världens bästa </w:t>
      </w:r>
      <w:r w:rsidDel="00000000" w:rsidR="00000000" w:rsidRPr="00000000">
        <w:rPr>
          <w:rtl w:val="0"/>
        </w:rPr>
      </w:r>
    </w:p>
    <w:p w:rsidR="00000000" w:rsidDel="00000000" w:rsidP="00000000" w:rsidRDefault="00000000" w:rsidRPr="00000000" w14:paraId="00000106">
      <w:pPr>
        <w:spacing w:after="257" w:line="240" w:lineRule="auto"/>
        <w:ind w:left="-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Svensk idrott vill vara bäst i världen för alla på alla nivåer. Vi vill ständigt utvecklas och förbättras både till form och innehåll. Det bygger på en självstyrande och samlad idrottsrörelse med starka förbund och föreningar samt en utbildningsverksamhet i världsklass. </w:t>
      </w:r>
      <w:r w:rsidDel="00000000" w:rsidR="00000000" w:rsidRPr="00000000">
        <w:rPr>
          <w:rtl w:val="0"/>
        </w:rPr>
      </w:r>
    </w:p>
    <w:p w:rsidR="00000000" w:rsidDel="00000000" w:rsidP="00000000" w:rsidRDefault="00000000" w:rsidRPr="00000000" w14:paraId="00000107">
      <w:pPr>
        <w:spacing w:after="55" w:line="240" w:lineRule="auto"/>
        <w:ind w:left="-5" w:firstLine="0"/>
        <w:rPr>
          <w:rFonts w:ascii="Times New Roman" w:cs="Times New Roman" w:eastAsia="Times New Roman" w:hAnsi="Times New Roman"/>
          <w:b w:val="1"/>
          <w:sz w:val="24"/>
          <w:szCs w:val="24"/>
        </w:rPr>
      </w:pPr>
      <w:r w:rsidDel="00000000" w:rsidR="00000000" w:rsidRPr="00000000">
        <w:rPr>
          <w:b w:val="1"/>
          <w:sz w:val="24"/>
          <w:szCs w:val="24"/>
          <w:rtl w:val="0"/>
        </w:rPr>
        <w:t xml:space="preserve">Idrottens värdegrund </w:t>
      </w:r>
      <w:r w:rsidDel="00000000" w:rsidR="00000000" w:rsidRPr="00000000">
        <w:rPr>
          <w:rtl w:val="0"/>
        </w:rPr>
      </w:r>
    </w:p>
    <w:p w:rsidR="00000000" w:rsidDel="00000000" w:rsidP="00000000" w:rsidRDefault="00000000" w:rsidRPr="00000000" w14:paraId="00000108">
      <w:pPr>
        <w:spacing w:line="240" w:lineRule="auto"/>
        <w:ind w:left="-5" w:firstLine="0"/>
        <w:rPr>
          <w:rFonts w:ascii="Times New Roman" w:cs="Times New Roman" w:eastAsia="Times New Roman" w:hAnsi="Times New Roman"/>
          <w:b w:val="1"/>
          <w:sz w:val="20"/>
          <w:szCs w:val="20"/>
        </w:rPr>
      </w:pPr>
      <w:r w:rsidDel="00000000" w:rsidR="00000000" w:rsidRPr="00000000">
        <w:rPr>
          <w:b w:val="1"/>
          <w:i w:val="1"/>
          <w:sz w:val="20"/>
          <w:szCs w:val="20"/>
          <w:rtl w:val="0"/>
        </w:rPr>
        <w:t xml:space="preserve">Glädje och gemenskap </w:t>
      </w:r>
      <w:r w:rsidDel="00000000" w:rsidR="00000000" w:rsidRPr="00000000">
        <w:rPr>
          <w:rtl w:val="0"/>
        </w:rPr>
      </w:r>
    </w:p>
    <w:p w:rsidR="00000000" w:rsidDel="00000000" w:rsidP="00000000" w:rsidRDefault="00000000" w:rsidRPr="00000000" w14:paraId="00000109">
      <w:pPr>
        <w:spacing w:after="107" w:line="240" w:lineRule="auto"/>
        <w:ind w:left="-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Glädje och gemenskap är starka drivkrafter för att idrotta. Vi vill bedriva och utveckla all verksamhet så att vi ska kunna ha roligt, må bra och prestera mera.  </w:t>
      </w:r>
      <w:r w:rsidDel="00000000" w:rsidR="00000000" w:rsidRPr="00000000">
        <w:rPr>
          <w:rtl w:val="0"/>
        </w:rPr>
      </w:r>
    </w:p>
    <w:p w:rsidR="00000000" w:rsidDel="00000000" w:rsidP="00000000" w:rsidRDefault="00000000" w:rsidRPr="00000000" w14:paraId="0000010A">
      <w:pPr>
        <w:spacing w:line="240" w:lineRule="auto"/>
        <w:ind w:left="-5" w:firstLine="0"/>
        <w:rPr>
          <w:rFonts w:ascii="Times New Roman" w:cs="Times New Roman" w:eastAsia="Times New Roman" w:hAnsi="Times New Roman"/>
          <w:b w:val="1"/>
          <w:sz w:val="20"/>
          <w:szCs w:val="20"/>
        </w:rPr>
      </w:pPr>
      <w:r w:rsidDel="00000000" w:rsidR="00000000" w:rsidRPr="00000000">
        <w:rPr>
          <w:b w:val="1"/>
          <w:i w:val="1"/>
          <w:sz w:val="20"/>
          <w:szCs w:val="20"/>
          <w:rtl w:val="0"/>
        </w:rPr>
        <w:t xml:space="preserve">Demokrati och delaktighet </w:t>
      </w:r>
      <w:r w:rsidDel="00000000" w:rsidR="00000000" w:rsidRPr="00000000">
        <w:rPr>
          <w:rtl w:val="0"/>
        </w:rPr>
      </w:r>
    </w:p>
    <w:p w:rsidR="00000000" w:rsidDel="00000000" w:rsidP="00000000" w:rsidRDefault="00000000" w:rsidRPr="00000000" w14:paraId="0000010B">
      <w:pPr>
        <w:spacing w:after="107" w:line="240" w:lineRule="auto"/>
        <w:ind w:left="-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Föreningsdemokratin innebär att alla medlemmars röst har lika värde. Delaktighet innebär att alla som deltar får vara med och bestämma om och ta ansvar för sin verksamhet. Demokrati och delaktighet ska utövas jämställt och oavsett bakgrund.  </w:t>
      </w:r>
      <w:r w:rsidDel="00000000" w:rsidR="00000000" w:rsidRPr="00000000">
        <w:rPr>
          <w:rtl w:val="0"/>
        </w:rPr>
      </w:r>
    </w:p>
    <w:p w:rsidR="00000000" w:rsidDel="00000000" w:rsidP="00000000" w:rsidRDefault="00000000" w:rsidRPr="00000000" w14:paraId="0000010C">
      <w:pPr>
        <w:spacing w:line="240" w:lineRule="auto"/>
        <w:ind w:left="-5" w:firstLine="0"/>
        <w:rPr>
          <w:rFonts w:ascii="Times New Roman" w:cs="Times New Roman" w:eastAsia="Times New Roman" w:hAnsi="Times New Roman"/>
          <w:b w:val="1"/>
          <w:sz w:val="20"/>
          <w:szCs w:val="20"/>
        </w:rPr>
      </w:pPr>
      <w:r w:rsidDel="00000000" w:rsidR="00000000" w:rsidRPr="00000000">
        <w:rPr>
          <w:b w:val="1"/>
          <w:i w:val="1"/>
          <w:sz w:val="20"/>
          <w:szCs w:val="20"/>
          <w:rtl w:val="0"/>
        </w:rPr>
        <w:t xml:space="preserve">Allas rätt att vara med </w:t>
      </w:r>
      <w:r w:rsidDel="00000000" w:rsidR="00000000" w:rsidRPr="00000000">
        <w:rPr>
          <w:rtl w:val="0"/>
        </w:rPr>
      </w:r>
    </w:p>
    <w:p w:rsidR="00000000" w:rsidDel="00000000" w:rsidP="00000000" w:rsidRDefault="00000000" w:rsidRPr="00000000" w14:paraId="0000010D">
      <w:pPr>
        <w:spacing w:after="107" w:line="240" w:lineRule="auto"/>
        <w:ind w:left="-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Allas rätt att vara med innebär att alla som vill ska kunna vara med utifrån sina förutsättningar. Alla som vill, oavsett nationalitet, etniskt ursprung, religion, ålder, kön eller sexuell läggning samt fysiska och psykiska förutsättningar, får vara med i föreningsdriven idrottsverksamhet.  </w:t>
      </w:r>
      <w:r w:rsidDel="00000000" w:rsidR="00000000" w:rsidRPr="00000000">
        <w:rPr>
          <w:rtl w:val="0"/>
        </w:rPr>
      </w:r>
    </w:p>
    <w:p w:rsidR="00000000" w:rsidDel="00000000" w:rsidP="00000000" w:rsidRDefault="00000000" w:rsidRPr="00000000" w14:paraId="0000010E">
      <w:pPr>
        <w:spacing w:line="240" w:lineRule="auto"/>
        <w:ind w:left="-5" w:firstLine="0"/>
        <w:rPr>
          <w:rFonts w:ascii="Times New Roman" w:cs="Times New Roman" w:eastAsia="Times New Roman" w:hAnsi="Times New Roman"/>
          <w:b w:val="1"/>
          <w:sz w:val="20"/>
          <w:szCs w:val="20"/>
        </w:rPr>
      </w:pPr>
      <w:r w:rsidDel="00000000" w:rsidR="00000000" w:rsidRPr="00000000">
        <w:rPr>
          <w:b w:val="1"/>
          <w:i w:val="1"/>
          <w:sz w:val="20"/>
          <w:szCs w:val="20"/>
          <w:rtl w:val="0"/>
        </w:rPr>
        <w:t xml:space="preserve">Rent spel </w:t>
      </w:r>
      <w:r w:rsidDel="00000000" w:rsidR="00000000" w:rsidRPr="00000000">
        <w:rPr>
          <w:rtl w:val="0"/>
        </w:rPr>
      </w:r>
    </w:p>
    <w:p w:rsidR="00000000" w:rsidDel="00000000" w:rsidP="00000000" w:rsidRDefault="00000000" w:rsidRPr="00000000" w14:paraId="0000010F">
      <w:pPr>
        <w:spacing w:after="107" w:line="240" w:lineRule="auto"/>
        <w:ind w:left="-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Rent spel och ärlighet är en förutsättning för tävlande på lika villkor. Det innebär att följa överenskommelser och leva efter god etik och moral. Detta inkluderar bland annat att aktivt arbeta mot doping, matchfixing, osund ekonomi och annat fusk samt mot mobbing, trakasserier och våld såväl på som utanför idrottsarenan. </w:t>
      </w:r>
      <w:r w:rsidDel="00000000" w:rsidR="00000000" w:rsidRPr="00000000">
        <w:rPr>
          <w:rtl w:val="0"/>
        </w:rPr>
      </w:r>
    </w:p>
    <w:p w:rsidR="00000000" w:rsidDel="00000000" w:rsidP="00000000" w:rsidRDefault="00000000" w:rsidRPr="00000000" w14:paraId="00000110">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sz w:val="20"/>
          <w:szCs w:val="20"/>
          <w:rtl w:val="0"/>
        </w:rPr>
        <w:t xml:space="preserve"> </w:t>
      </w:r>
      <w:r w:rsidDel="00000000" w:rsidR="00000000" w:rsidRPr="00000000">
        <w:rPr>
          <w:rtl w:val="0"/>
        </w:rPr>
      </w:r>
    </w:p>
    <w:p w:rsidR="00000000" w:rsidDel="00000000" w:rsidP="00000000" w:rsidRDefault="00000000" w:rsidRPr="00000000" w14:paraId="00000111">
      <w:pPr>
        <w:spacing w:after="272" w:line="240" w:lineRule="auto"/>
        <w:ind w:left="1560" w:hanging="140.9999999999999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6"/>
          <w:szCs w:val="16"/>
          <w:rtl w:val="0"/>
        </w:rPr>
        <w:t xml:space="preserve">* Idrottsrörelsens verksamhetsidé, vision och värdegrund är antagen i reviderad version av 2009 års RF-stämma, och är en del av idéprogrammet Idrotten vill. Hela Idrotten vill finns tillgänglig p</w:t>
      </w:r>
      <w:hyperlink r:id="rId7">
        <w:r w:rsidDel="00000000" w:rsidR="00000000" w:rsidRPr="00000000">
          <w:rPr>
            <w:rFonts w:ascii="Times New Roman" w:cs="Times New Roman" w:eastAsia="Times New Roman" w:hAnsi="Times New Roman"/>
            <w:sz w:val="16"/>
            <w:szCs w:val="16"/>
            <w:u w:val="single"/>
            <w:rtl w:val="0"/>
          </w:rPr>
          <w:t xml:space="preserve">å </w:t>
        </w:r>
      </w:hyperlink>
      <w:hyperlink r:id="rId8">
        <w:r w:rsidDel="00000000" w:rsidR="00000000" w:rsidRPr="00000000">
          <w:rPr>
            <w:rFonts w:ascii="Times New Roman" w:cs="Times New Roman" w:eastAsia="Times New Roman" w:hAnsi="Times New Roman"/>
            <w:color w:val="0563c1"/>
            <w:sz w:val="16"/>
            <w:szCs w:val="16"/>
            <w:u w:val="single"/>
            <w:rtl w:val="0"/>
          </w:rPr>
          <w:t xml:space="preserve">www.rf.se</w:t>
        </w:r>
      </w:hyperlink>
      <w:hyperlink r:id="rId9">
        <w:r w:rsidDel="00000000" w:rsidR="00000000" w:rsidRPr="00000000">
          <w:rPr>
            <w:rFonts w:ascii="Times New Roman" w:cs="Times New Roman" w:eastAsia="Times New Roman" w:hAnsi="Times New Roman"/>
            <w:sz w:val="16"/>
            <w:szCs w:val="16"/>
            <w:u w:val="single"/>
            <w:rtl w:val="0"/>
          </w:rPr>
          <w:t xml:space="preserve"> .</w:t>
        </w:r>
      </w:hyperlink>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112">
      <w:pPr>
        <w:spacing w:after="55" w:line="240" w:lineRule="auto"/>
        <w:ind w:left="-5" w:firstLine="0"/>
        <w:rPr>
          <w:rFonts w:ascii="Times New Roman" w:cs="Times New Roman" w:eastAsia="Times New Roman" w:hAnsi="Times New Roman"/>
          <w:b w:val="1"/>
          <w:sz w:val="24"/>
          <w:szCs w:val="24"/>
        </w:rPr>
      </w:pPr>
      <w:r w:rsidDel="00000000" w:rsidR="00000000" w:rsidRPr="00000000">
        <w:rPr>
          <w:b w:val="1"/>
          <w:sz w:val="24"/>
          <w:szCs w:val="24"/>
          <w:rtl w:val="0"/>
        </w:rPr>
        <w:t xml:space="preserve">1 §* Idrottsrörelsens verksamhetsidé, vision och värdegrund </w:t>
      </w:r>
      <w:r w:rsidDel="00000000" w:rsidR="00000000" w:rsidRPr="00000000">
        <w:rPr>
          <w:rtl w:val="0"/>
        </w:rPr>
      </w:r>
    </w:p>
    <w:p w:rsidR="00000000" w:rsidDel="00000000" w:rsidP="00000000" w:rsidRDefault="00000000" w:rsidRPr="00000000" w14:paraId="00000113">
      <w:pPr>
        <w:spacing w:after="144" w:line="240" w:lineRule="auto"/>
        <w:ind w:left="-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Idrott ska bedrivas i enlighet med den av RF-stämman beslutade verksamhetsidén, visionen och värdegrunden. </w:t>
      </w:r>
      <w:r w:rsidDel="00000000" w:rsidR="00000000" w:rsidRPr="00000000">
        <w:rPr>
          <w:rtl w:val="0"/>
        </w:rPr>
      </w:r>
    </w:p>
    <w:p w:rsidR="00000000" w:rsidDel="00000000" w:rsidP="00000000" w:rsidRDefault="00000000" w:rsidRPr="00000000" w14:paraId="00000114">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115">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116">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117">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118">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0"/>
      <w:numFmt w:val="lowerLetter"/>
      <w:lvlText w:val="%2."/>
      <w:lvlJc w:val="lef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0"/>
      <w:numFmt w:val="lowerLetter"/>
      <w:lvlText w:val="%2."/>
      <w:lvlJc w:val="lef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lvl>
    <w:lvl w:ilvl="1">
      <w:start w:val="0"/>
      <w:numFmt w:val="lowerLetter"/>
      <w:lvlText w:val="%2."/>
      <w:lvlJc w:val="lef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decimal"/>
      <w:lvlText w:val="%1."/>
      <w:lvlJc w:val="left"/>
      <w:pPr>
        <w:ind w:left="720" w:hanging="360"/>
      </w:pPr>
      <w:rPr/>
    </w:lvl>
    <w:lvl w:ilvl="1">
      <w:start w:val="0"/>
      <w:numFmt w:val="lowerLetter"/>
      <w:lvlText w:val="%2."/>
      <w:lvlJc w:val="lef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1"/>
      <w:numFmt w:val="decimal"/>
      <w:lvlText w:val="%1."/>
      <w:lvlJc w:val="left"/>
      <w:pPr>
        <w:ind w:left="720" w:hanging="360"/>
      </w:pPr>
      <w:rPr/>
    </w:lvl>
    <w:lvl w:ilvl="1">
      <w:start w:val="0"/>
      <w:numFmt w:val="lowerLetter"/>
      <w:lvlText w:val="%2."/>
      <w:lvlJc w:val="lef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decimal"/>
      <w:lvlText w:val="%1."/>
      <w:lvlJc w:val="left"/>
      <w:pPr>
        <w:ind w:left="720" w:hanging="360"/>
      </w:pPr>
      <w:rPr/>
    </w:lvl>
    <w:lvl w:ilvl="1">
      <w:start w:val="0"/>
      <w:numFmt w:val="lowerLetter"/>
      <w:lvlText w:val="%2."/>
      <w:lvlJc w:val="lef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Rubrik1">
    <w:name w:val="heading 1"/>
    <w:basedOn w:val="Normal"/>
    <w:next w:val="Normal"/>
    <w:uiPriority w:val="9"/>
    <w:qFormat w:val="1"/>
    <w:pPr>
      <w:keepNext w:val="1"/>
      <w:keepLines w:val="1"/>
      <w:spacing w:after="120" w:before="400"/>
      <w:outlineLvl w:val="0"/>
    </w:pPr>
    <w:rPr>
      <w:sz w:val="40"/>
      <w:szCs w:val="40"/>
    </w:rPr>
  </w:style>
  <w:style w:type="paragraph" w:styleId="Rubrik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Rubrik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Rubrik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Rubrik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Rubrik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Rubrik">
    <w:name w:val="Title"/>
    <w:basedOn w:val="Normal"/>
    <w:next w:val="Normal"/>
    <w:uiPriority w:val="10"/>
    <w:qFormat w:val="1"/>
    <w:pPr>
      <w:keepNext w:val="1"/>
      <w:keepLines w:val="1"/>
      <w:spacing w:after="60"/>
    </w:pPr>
    <w:rPr>
      <w:sz w:val="52"/>
      <w:szCs w:val="52"/>
    </w:rPr>
  </w:style>
  <w:style w:type="paragraph" w:styleId="Underrubrik">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rf.s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rf.se/" TargetMode="External"/><Relationship Id="rId8" Type="http://schemas.openxmlformats.org/officeDocument/2006/relationships/hyperlink" Target="http://www.rf.s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rHKRGHBwGH7foovwoybRe361Sw==">CgMxLjA4AHIhMU9hampoZmhGaFhnNEduUW9Ed2toRkZYU1hBTjdjNUJ5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2023-08-11T13:18:00Z</dcterms:created>
</cp:coreProperties>
</file>